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CBC62" w14:textId="77777777" w:rsidR="00B65CA8" w:rsidRDefault="00091902" w:rsidP="004C1CA1">
      <w:bookmarkStart w:id="0" w:name="_Hlk497856309"/>
      <w:r>
        <w:tab/>
      </w:r>
    </w:p>
    <w:p w14:paraId="1A13CA47" w14:textId="77777777" w:rsidR="00AD6706" w:rsidRDefault="00AD6706" w:rsidP="004C1CA1">
      <w:pPr>
        <w:rPr>
          <w:sz w:val="36"/>
          <w:szCs w:val="36"/>
        </w:rPr>
      </w:pPr>
    </w:p>
    <w:bookmarkEnd w:id="0"/>
    <w:p w14:paraId="0443D4FF" w14:textId="64BCFE3B" w:rsidR="00B65CA8" w:rsidRPr="00A853AE" w:rsidRDefault="00DD282D" w:rsidP="00A853AE">
      <w:pPr>
        <w:pStyle w:val="Titel"/>
      </w:pPr>
      <w:r>
        <w:t>Buddhisme</w:t>
      </w:r>
    </w:p>
    <w:p w14:paraId="394EEDE3" w14:textId="77777777" w:rsidR="00332B78" w:rsidRDefault="00332B78" w:rsidP="00332B78"/>
    <w:p w14:paraId="24090099" w14:textId="77777777" w:rsidR="00332B78" w:rsidRPr="00332B78" w:rsidRDefault="00332B78" w:rsidP="00332B78"/>
    <w:p w14:paraId="0868ACFA" w14:textId="77777777" w:rsidR="00B65CA8" w:rsidRPr="00B65CA8" w:rsidRDefault="00D22B3F" w:rsidP="00F0669D">
      <w:pPr>
        <w:ind w:right="-1"/>
        <w:jc w:val="center"/>
        <w:rPr>
          <w:sz w:val="36"/>
          <w:szCs w:val="36"/>
        </w:rPr>
      </w:pPr>
      <w:r>
        <w:rPr>
          <w:noProof/>
        </w:rPr>
        <w:drawing>
          <wp:inline distT="0" distB="0" distL="0" distR="0" wp14:anchorId="75789CC2" wp14:editId="4CF700CA">
            <wp:extent cx="6120130" cy="4078492"/>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lede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6120130" cy="4078492"/>
                    </a:xfrm>
                    <a:prstGeom prst="rect">
                      <a:avLst/>
                    </a:prstGeom>
                    <a:noFill/>
                    <a:ln>
                      <a:noFill/>
                    </a:ln>
                  </pic:spPr>
                </pic:pic>
              </a:graphicData>
            </a:graphic>
          </wp:inline>
        </w:drawing>
      </w:r>
    </w:p>
    <w:p w14:paraId="32C0998F" w14:textId="77777777" w:rsidR="00B65CA8" w:rsidRDefault="00B65CA8" w:rsidP="00652968">
      <w:pPr>
        <w:jc w:val="center"/>
        <w:rPr>
          <w:i/>
          <w:sz w:val="36"/>
          <w:szCs w:val="36"/>
          <w:u w:val="single"/>
        </w:rPr>
      </w:pPr>
    </w:p>
    <w:p w14:paraId="21CFD945" w14:textId="77777777" w:rsidR="00F0669D" w:rsidRDefault="00F0669D" w:rsidP="004C1CA1">
      <w:pPr>
        <w:jc w:val="center"/>
        <w:rPr>
          <w:b/>
        </w:rPr>
      </w:pPr>
    </w:p>
    <w:p w14:paraId="3DCEE922" w14:textId="77777777" w:rsidR="00F0669D" w:rsidRDefault="00F0669D" w:rsidP="004C1CA1">
      <w:pPr>
        <w:jc w:val="center"/>
        <w:rPr>
          <w:b/>
        </w:rPr>
      </w:pPr>
    </w:p>
    <w:p w14:paraId="45D2989D" w14:textId="77777777" w:rsidR="00F0669D" w:rsidRDefault="00F0669D" w:rsidP="004C1CA1">
      <w:pPr>
        <w:jc w:val="center"/>
        <w:rPr>
          <w:b/>
        </w:rPr>
      </w:pPr>
    </w:p>
    <w:p w14:paraId="3B35A204" w14:textId="42301599" w:rsidR="00B65CA8" w:rsidRPr="0043321A" w:rsidRDefault="00AC20E3" w:rsidP="004C1CA1">
      <w:pPr>
        <w:jc w:val="center"/>
        <w:rPr>
          <w:b/>
        </w:rPr>
      </w:pPr>
      <w:r w:rsidRPr="0043321A">
        <w:rPr>
          <w:b/>
        </w:rPr>
        <w:t xml:space="preserve">Forfatter: </w:t>
      </w:r>
      <w:r w:rsidR="00A822A1">
        <w:rPr>
          <w:b/>
        </w:rPr>
        <w:t>Simon Hauge Lindbjerg,</w:t>
      </w:r>
      <w:r w:rsidR="00D22B3F">
        <w:rPr>
          <w:b/>
        </w:rPr>
        <w:t xml:space="preserve"> 202</w:t>
      </w:r>
      <w:r w:rsidR="00C90A0C">
        <w:rPr>
          <w:b/>
        </w:rPr>
        <w:t>1</w:t>
      </w:r>
    </w:p>
    <w:p w14:paraId="13954B46" w14:textId="77777777" w:rsidR="0043321A" w:rsidRDefault="0043321A" w:rsidP="004C1CA1">
      <w:pPr>
        <w:rPr>
          <w:b/>
          <w:i/>
          <w:sz w:val="36"/>
          <w:szCs w:val="36"/>
        </w:rPr>
      </w:pPr>
      <w:r>
        <w:rPr>
          <w:b/>
          <w:i/>
          <w:sz w:val="36"/>
          <w:szCs w:val="36"/>
        </w:rPr>
        <w:br w:type="page"/>
      </w:r>
    </w:p>
    <w:p w14:paraId="61756B68" w14:textId="57B6AD86" w:rsidR="00DE040B" w:rsidRPr="004C1CA1" w:rsidRDefault="005F0F7D" w:rsidP="004C1CA1">
      <w:pPr>
        <w:pStyle w:val="Overskrift2"/>
        <w:rPr>
          <w:b/>
        </w:rPr>
      </w:pPr>
      <w:r w:rsidRPr="004C1CA1">
        <w:rPr>
          <w:b/>
        </w:rPr>
        <w:lastRenderedPageBreak/>
        <w:t xml:space="preserve">Antal lektioner: </w:t>
      </w:r>
      <w:r w:rsidR="0054544C">
        <w:rPr>
          <w:b/>
        </w:rPr>
        <w:t>5</w:t>
      </w:r>
    </w:p>
    <w:p w14:paraId="70A670B6" w14:textId="77777777" w:rsidR="00DE040B" w:rsidRDefault="00DE040B" w:rsidP="004C1CA1"/>
    <w:p w14:paraId="3C3EE097" w14:textId="77777777" w:rsidR="00155C37" w:rsidRPr="00F0669D" w:rsidRDefault="00155C37" w:rsidP="00F0669D">
      <w:pPr>
        <w:pStyle w:val="Overskrift3"/>
      </w:pPr>
      <w:r w:rsidRPr="00F0669D">
        <w:t>Beskrivelse</w:t>
      </w:r>
    </w:p>
    <w:p w14:paraId="533ADF0A" w14:textId="77777777" w:rsidR="00A853AE" w:rsidRPr="00C6370D" w:rsidRDefault="00A853AE" w:rsidP="00A853AE">
      <w:pPr>
        <w:tabs>
          <w:tab w:val="left" w:pos="3402"/>
        </w:tabs>
        <w:rPr>
          <w:b/>
        </w:rPr>
      </w:pPr>
      <w:r w:rsidRPr="00333690">
        <w:rPr>
          <w:b/>
        </w:rPr>
        <w:t xml:space="preserve">FKF - mål  </w:t>
      </w:r>
    </w:p>
    <w:p w14:paraId="148B68D7" w14:textId="5B5E4825" w:rsidR="00A822A1" w:rsidRDefault="00A822A1" w:rsidP="00A822A1">
      <w:r>
        <w:t xml:space="preserve">Undervisningsforløbet </w:t>
      </w:r>
      <w:r w:rsidR="00F85BAF">
        <w:t xml:space="preserve">forholder sig til kundskabsområdet </w:t>
      </w:r>
      <w:r w:rsidR="00DD282D">
        <w:t>ikke kristne religioner og andre livsopfattelser</w:t>
      </w:r>
      <w:r w:rsidR="00F85BAF">
        <w:t xml:space="preserve"> i </w:t>
      </w:r>
      <w:r w:rsidR="00DD282D">
        <w:t>8</w:t>
      </w:r>
      <w:r w:rsidR="00F85BAF">
        <w:t>.-</w:t>
      </w:r>
      <w:r w:rsidR="00DD282D">
        <w:t>9</w:t>
      </w:r>
      <w:r w:rsidR="00F85BAF">
        <w:t xml:space="preserve">. klasse og </w:t>
      </w:r>
      <w:r>
        <w:t xml:space="preserve">sætter særligt fokus på følgende slutmål fra </w:t>
      </w:r>
      <w:proofErr w:type="spellStart"/>
      <w:r>
        <w:t>FKF’s</w:t>
      </w:r>
      <w:proofErr w:type="spellEnd"/>
      <w:r>
        <w:t xml:space="preserve"> læreplan i kristendomskundskab: </w:t>
      </w:r>
    </w:p>
    <w:p w14:paraId="4341AA4A" w14:textId="77777777" w:rsidR="00D22B3F" w:rsidRDefault="00A822A1" w:rsidP="00D22B3F">
      <w:r>
        <w:t>Undervisningen skal lede frem mod, at eleverne har tilegnet sig kundskaber, oplevelser og færdigheder, der sætter dem i stand til:</w:t>
      </w:r>
    </w:p>
    <w:p w14:paraId="7B4251F9" w14:textId="77777777" w:rsidR="00DD282D" w:rsidRDefault="00DD282D" w:rsidP="00E36D11">
      <w:pPr>
        <w:pStyle w:val="Listeafsnit"/>
        <w:numPr>
          <w:ilvl w:val="0"/>
          <w:numId w:val="1"/>
        </w:numPr>
      </w:pPr>
      <w:r>
        <w:t>at redegøre for grundtanker og central trospraksis i udvalgte verdensreligioner</w:t>
      </w:r>
    </w:p>
    <w:p w14:paraId="4E178CE3" w14:textId="424C5079" w:rsidR="00DD282D" w:rsidRDefault="00DD282D" w:rsidP="00E36D11">
      <w:pPr>
        <w:pStyle w:val="Listeafsnit"/>
        <w:numPr>
          <w:ilvl w:val="0"/>
          <w:numId w:val="1"/>
        </w:numPr>
      </w:pPr>
      <w:r>
        <w:t>at genkende elementer fra Østens religioner i nyere religiøse strømninger, bevægelser og enkeltfænomener og forholde sig til dem</w:t>
      </w:r>
    </w:p>
    <w:p w14:paraId="04B816AA" w14:textId="1E8E0AFE" w:rsidR="00DD282D" w:rsidRDefault="00DD282D" w:rsidP="00E36D11">
      <w:pPr>
        <w:pStyle w:val="Listeafsnit"/>
        <w:numPr>
          <w:ilvl w:val="0"/>
          <w:numId w:val="1"/>
        </w:numPr>
      </w:pPr>
      <w:r>
        <w:t>at sammenligne og vurdere grundlæggende træk på tværs af religionerne</w:t>
      </w:r>
    </w:p>
    <w:p w14:paraId="77708C95" w14:textId="77777777" w:rsidR="00A853AE" w:rsidRPr="002E65F2" w:rsidRDefault="00A853AE" w:rsidP="00A853AE">
      <w:pPr>
        <w:pStyle w:val="Overskrift2"/>
        <w:rPr>
          <w:b/>
          <w:color w:val="auto"/>
          <w:sz w:val="24"/>
          <w:szCs w:val="24"/>
        </w:rPr>
      </w:pPr>
      <w:r w:rsidRPr="002E65F2">
        <w:rPr>
          <w:b/>
          <w:color w:val="auto"/>
          <w:sz w:val="24"/>
          <w:szCs w:val="24"/>
        </w:rPr>
        <w:t>Fælles</w:t>
      </w:r>
      <w:r w:rsidR="00D07787">
        <w:rPr>
          <w:b/>
          <w:color w:val="auto"/>
          <w:sz w:val="24"/>
          <w:szCs w:val="24"/>
        </w:rPr>
        <w:t xml:space="preserve"> </w:t>
      </w:r>
      <w:r w:rsidR="002C628B">
        <w:rPr>
          <w:b/>
          <w:color w:val="auto"/>
          <w:sz w:val="24"/>
          <w:szCs w:val="24"/>
        </w:rPr>
        <w:t>M</w:t>
      </w:r>
      <w:r w:rsidRPr="002E65F2">
        <w:rPr>
          <w:b/>
          <w:color w:val="auto"/>
          <w:sz w:val="24"/>
          <w:szCs w:val="24"/>
        </w:rPr>
        <w:t>ål</w:t>
      </w:r>
    </w:p>
    <w:p w14:paraId="33CE398C" w14:textId="77777777" w:rsidR="00F85BAF" w:rsidRDefault="00F85BAF" w:rsidP="00F85BAF">
      <w:pPr>
        <w:tabs>
          <w:tab w:val="left" w:pos="3402"/>
        </w:tabs>
      </w:pPr>
      <w:r>
        <w:t>I forhold til kundskabsområdet livsfilosofi og etik i Fælles Mål sætter undervisningsforløbet særligt fokus på følgende mål:</w:t>
      </w:r>
    </w:p>
    <w:p w14:paraId="1FF4CF1F" w14:textId="49B9680C" w:rsidR="00DD282D" w:rsidRDefault="00DD282D" w:rsidP="00E36D11">
      <w:pPr>
        <w:pStyle w:val="Listeafsnit"/>
        <w:numPr>
          <w:ilvl w:val="0"/>
          <w:numId w:val="2"/>
        </w:numPr>
        <w:tabs>
          <w:tab w:val="left" w:pos="3402"/>
        </w:tabs>
      </w:pPr>
      <w:r>
        <w:t>Eleven kan reflektere over hovedtræk i verdensreligioner og livsopfattelser med betydning for Danmark</w:t>
      </w:r>
    </w:p>
    <w:p w14:paraId="7E82F71C" w14:textId="77777777" w:rsidR="00DD282D" w:rsidRDefault="00DD282D" w:rsidP="00E36D11">
      <w:pPr>
        <w:pStyle w:val="Listeafsnit"/>
        <w:numPr>
          <w:ilvl w:val="0"/>
          <w:numId w:val="2"/>
        </w:numPr>
        <w:tabs>
          <w:tab w:val="left" w:pos="3402"/>
        </w:tabs>
      </w:pPr>
      <w:r>
        <w:t>Eleven har viden om hovedtræk i verdensreligioner og livsopfattelser</w:t>
      </w:r>
    </w:p>
    <w:p w14:paraId="077FBB5C" w14:textId="10F0BCAD" w:rsidR="00DD282D" w:rsidRPr="00DD282D" w:rsidRDefault="00DD282D" w:rsidP="00E36D11">
      <w:pPr>
        <w:pStyle w:val="Listeafsnit"/>
        <w:numPr>
          <w:ilvl w:val="0"/>
          <w:numId w:val="2"/>
        </w:numPr>
        <w:tabs>
          <w:tab w:val="left" w:pos="3402"/>
        </w:tabs>
      </w:pPr>
      <w:r>
        <w:t>Eleven kan redegøre for betydningen af centrale grundbegreber og værdier i verdensreligioner og livsopfattelser</w:t>
      </w:r>
    </w:p>
    <w:p w14:paraId="441C11F6" w14:textId="088C3FFE" w:rsidR="00732883" w:rsidRDefault="00A853AE" w:rsidP="00A853AE">
      <w:pPr>
        <w:tabs>
          <w:tab w:val="left" w:pos="3402"/>
        </w:tabs>
        <w:rPr>
          <w:b/>
        </w:rPr>
      </w:pPr>
      <w:r w:rsidRPr="00FE05EE">
        <w:rPr>
          <w:b/>
        </w:rPr>
        <w:t>Lektionsplanen</w:t>
      </w:r>
    </w:p>
    <w:p w14:paraId="03E9D3CD" w14:textId="77777777" w:rsidR="006F53A4" w:rsidRDefault="00F85BAF" w:rsidP="00A853AE">
      <w:pPr>
        <w:tabs>
          <w:tab w:val="left" w:pos="3402"/>
        </w:tabs>
      </w:pPr>
      <w:r>
        <w:t xml:space="preserve">Undervisningsforløbet er målrettet undervisning i kristendomskundskab på en kristen friskole. Det er bygget op af </w:t>
      </w:r>
      <w:r w:rsidR="00D22B3F">
        <w:t>4</w:t>
      </w:r>
      <w:r>
        <w:t xml:space="preserve"> lektioner, men der er rig mulighed for </w:t>
      </w:r>
      <w:r w:rsidR="006F53A4">
        <w:t xml:space="preserve">at være fleksibel </w:t>
      </w:r>
      <w:r>
        <w:t xml:space="preserve">og lade nogle elementer fylde mere og/eller </w:t>
      </w:r>
      <w:r w:rsidR="006F53A4">
        <w:t>for</w:t>
      </w:r>
      <w:r>
        <w:t xml:space="preserve">korte andre. </w:t>
      </w:r>
    </w:p>
    <w:p w14:paraId="3C6F1340" w14:textId="77777777" w:rsidR="00F85BAF" w:rsidRDefault="00F85BAF" w:rsidP="00A853AE">
      <w:pPr>
        <w:tabs>
          <w:tab w:val="left" w:pos="3402"/>
        </w:tabs>
      </w:pPr>
      <w:r>
        <w:t>Herunder følger en lærervejledning til alle lektioner</w:t>
      </w:r>
      <w:r w:rsidR="006F53A4">
        <w:t xml:space="preserve">. Der </w:t>
      </w:r>
      <w:r>
        <w:t>er udarbejdet slides med stikord, billeder og videoer, som kan bruges i de forskellige lektioner</w:t>
      </w:r>
      <w:r w:rsidR="00250F05">
        <w:t>.</w:t>
      </w:r>
    </w:p>
    <w:p w14:paraId="0C42456F" w14:textId="77777777" w:rsidR="00F85BAF" w:rsidRDefault="00F85BAF" w:rsidP="00A853AE">
      <w:pPr>
        <w:tabs>
          <w:tab w:val="left" w:pos="3402"/>
        </w:tabs>
      </w:pPr>
    </w:p>
    <w:p w14:paraId="656E7C3A" w14:textId="77777777" w:rsidR="00F85BAF" w:rsidRDefault="00F85BAF" w:rsidP="00A853AE">
      <w:pPr>
        <w:tabs>
          <w:tab w:val="left" w:pos="3402"/>
        </w:tabs>
      </w:pPr>
    </w:p>
    <w:p w14:paraId="5AA0B328" w14:textId="77777777" w:rsidR="00A853AE" w:rsidRPr="00C55F61" w:rsidRDefault="00A853AE" w:rsidP="00A853AE">
      <w:pPr>
        <w:rPr>
          <w:i/>
          <w:color w:val="FF0000"/>
        </w:rPr>
      </w:pPr>
    </w:p>
    <w:p w14:paraId="6205E98F" w14:textId="77777777" w:rsidR="00732883" w:rsidRDefault="00732883">
      <w:pPr>
        <w:spacing w:after="160" w:line="259" w:lineRule="auto"/>
      </w:pPr>
      <w:r>
        <w:br w:type="page"/>
      </w:r>
    </w:p>
    <w:p w14:paraId="17DDFF99" w14:textId="77777777" w:rsidR="00732883" w:rsidRDefault="00A853AE" w:rsidP="00A853AE">
      <w:r w:rsidRPr="00C55F61">
        <w:lastRenderedPageBreak/>
        <w:t>Lektion 1:</w:t>
      </w:r>
    </w:p>
    <w:p w14:paraId="3AA35298" w14:textId="36C20381" w:rsidR="00A853AE" w:rsidRPr="00732883" w:rsidRDefault="00250F05" w:rsidP="00A853AE">
      <w:pPr>
        <w:rPr>
          <w:b/>
        </w:rPr>
      </w:pPr>
      <w:r>
        <w:rPr>
          <w:b/>
        </w:rPr>
        <w:t xml:space="preserve">Introduktion til </w:t>
      </w:r>
      <w:r w:rsidR="00DD282D">
        <w:rPr>
          <w:b/>
        </w:rPr>
        <w:t>Buddhisme</w:t>
      </w:r>
    </w:p>
    <w:p w14:paraId="26A46C09" w14:textId="27A3EB7D" w:rsidR="00A853AE" w:rsidRDefault="00250F05" w:rsidP="00A853AE">
      <w:r>
        <w:t xml:space="preserve">PowerPoint præsentation: </w:t>
      </w:r>
      <w:r w:rsidR="00DD282D">
        <w:t>Buddhisme 1</w:t>
      </w:r>
    </w:p>
    <w:p w14:paraId="568DF153" w14:textId="68D9698D" w:rsidR="00DD282D" w:rsidRDefault="00DD282D" w:rsidP="00A853AE">
      <w:r>
        <w:t>Bilag</w:t>
      </w:r>
      <w:r w:rsidR="00C90A0C">
        <w:t xml:space="preserve"> </w:t>
      </w:r>
      <w:r w:rsidR="0092155A">
        <w:t>1-1</w:t>
      </w:r>
      <w:r>
        <w:t>: Legenden om Buddha</w:t>
      </w:r>
    </w:p>
    <w:p w14:paraId="0CD14E71" w14:textId="77777777" w:rsidR="00732883" w:rsidRDefault="00732883" w:rsidP="00A853AE"/>
    <w:p w14:paraId="54BB0F3B" w14:textId="77777777" w:rsidR="00732883" w:rsidRDefault="00A853AE" w:rsidP="00A853AE">
      <w:r>
        <w:t>Lektion 2:</w:t>
      </w:r>
    </w:p>
    <w:p w14:paraId="27441D88" w14:textId="44C1A3D0" w:rsidR="00A853AE" w:rsidRPr="00732883" w:rsidRDefault="00DD282D" w:rsidP="00A853AE">
      <w:pPr>
        <w:rPr>
          <w:b/>
        </w:rPr>
      </w:pPr>
      <w:r>
        <w:rPr>
          <w:b/>
        </w:rPr>
        <w:t xml:space="preserve">Karma, livshjulet, reinkarnation og </w:t>
      </w:r>
      <w:proofErr w:type="spellStart"/>
      <w:r>
        <w:rPr>
          <w:b/>
        </w:rPr>
        <w:t>nirvarna</w:t>
      </w:r>
      <w:proofErr w:type="spellEnd"/>
    </w:p>
    <w:p w14:paraId="7B2DAEBD" w14:textId="72466C65" w:rsidR="00A853AE" w:rsidRPr="00DD282D" w:rsidRDefault="00250F05" w:rsidP="00A853AE">
      <w:r w:rsidRPr="00DD282D">
        <w:t xml:space="preserve">PowerPoint præsentation: </w:t>
      </w:r>
      <w:r w:rsidR="00DD282D" w:rsidRPr="00DD282D">
        <w:t>Buddhisme 2</w:t>
      </w:r>
    </w:p>
    <w:p w14:paraId="42F12CBF" w14:textId="44C77316" w:rsidR="00E50C00" w:rsidRDefault="00E50C00" w:rsidP="00E50C00">
      <w:r>
        <w:t xml:space="preserve">Bilag </w:t>
      </w:r>
      <w:r>
        <w:t>2</w:t>
      </w:r>
      <w:r>
        <w:t>-</w:t>
      </w:r>
      <w:r>
        <w:t>1</w:t>
      </w:r>
      <w:r>
        <w:t>: De ti vigtigste ting at vide om buddhisme</w:t>
      </w:r>
    </w:p>
    <w:p w14:paraId="22957BAD" w14:textId="65B1BA66" w:rsidR="003B55DB" w:rsidRDefault="003B55DB" w:rsidP="00A853AE">
      <w:r w:rsidRPr="00DD282D">
        <w:t>Bilag</w:t>
      </w:r>
      <w:r w:rsidR="00C90A0C">
        <w:t xml:space="preserve"> </w:t>
      </w:r>
      <w:r w:rsidR="0092155A">
        <w:t>2-</w:t>
      </w:r>
      <w:r w:rsidR="00E50C00">
        <w:t>2</w:t>
      </w:r>
      <w:r w:rsidRPr="00DD282D">
        <w:t xml:space="preserve">: </w:t>
      </w:r>
      <w:r w:rsidR="00DD282D" w:rsidRPr="00DD282D">
        <w:t>Ki</w:t>
      </w:r>
      <w:r w:rsidR="00DD282D">
        <w:t>lder</w:t>
      </w:r>
    </w:p>
    <w:p w14:paraId="6120C66A" w14:textId="795B83D0" w:rsidR="00DD282D" w:rsidRPr="00DD282D" w:rsidRDefault="00DD282D" w:rsidP="00A853AE">
      <w:r>
        <w:t>Bilag</w:t>
      </w:r>
      <w:r w:rsidR="00C90A0C">
        <w:t xml:space="preserve"> </w:t>
      </w:r>
      <w:r w:rsidR="0092155A">
        <w:t>2-</w:t>
      </w:r>
      <w:r w:rsidR="00E50C00">
        <w:t>3</w:t>
      </w:r>
      <w:r>
        <w:t>: Spørgsmål</w:t>
      </w:r>
    </w:p>
    <w:p w14:paraId="5BB66ECB" w14:textId="77777777" w:rsidR="00732883" w:rsidRPr="00DD282D" w:rsidRDefault="00732883" w:rsidP="00A853AE"/>
    <w:p w14:paraId="00C53E83" w14:textId="77777777" w:rsidR="00732883" w:rsidRPr="00500CE2" w:rsidRDefault="00A853AE" w:rsidP="00A853AE">
      <w:r w:rsidRPr="00500CE2">
        <w:t>Lektion 3:</w:t>
      </w:r>
    </w:p>
    <w:p w14:paraId="29FBD61F" w14:textId="410418E7" w:rsidR="00A853AE" w:rsidRPr="00732883" w:rsidRDefault="00DD282D" w:rsidP="00A853AE">
      <w:pPr>
        <w:rPr>
          <w:b/>
        </w:rPr>
      </w:pPr>
      <w:r>
        <w:rPr>
          <w:b/>
        </w:rPr>
        <w:t>Retninger inden for buddhisme</w:t>
      </w:r>
    </w:p>
    <w:p w14:paraId="6E4D59BC" w14:textId="0062467C" w:rsidR="00732883" w:rsidRDefault="00250F05" w:rsidP="00A853AE">
      <w:r>
        <w:t xml:space="preserve">PowerPoint præsentation: </w:t>
      </w:r>
      <w:r w:rsidR="00DD282D">
        <w:t>Buddhisme 3</w:t>
      </w:r>
    </w:p>
    <w:p w14:paraId="5536AAE8" w14:textId="421C8254" w:rsidR="0092155A" w:rsidRDefault="0092155A" w:rsidP="00A853AE">
      <w:r>
        <w:t>Bilag</w:t>
      </w:r>
      <w:r w:rsidR="00C90A0C">
        <w:t xml:space="preserve"> </w:t>
      </w:r>
      <w:r>
        <w:t>3: Buddhismens tre hovedretninger</w:t>
      </w:r>
    </w:p>
    <w:p w14:paraId="28F65490" w14:textId="77777777" w:rsidR="00DD282D" w:rsidRDefault="00DD282D" w:rsidP="00A853AE"/>
    <w:p w14:paraId="28786660" w14:textId="77777777" w:rsidR="00732883" w:rsidRDefault="00A853AE" w:rsidP="00A853AE">
      <w:r>
        <w:t>Lektion 4:</w:t>
      </w:r>
    </w:p>
    <w:p w14:paraId="2DFC4C10" w14:textId="0C4AFCB2" w:rsidR="00A853AE" w:rsidRPr="00732883" w:rsidRDefault="00DD282D" w:rsidP="00A853AE">
      <w:pPr>
        <w:rPr>
          <w:b/>
        </w:rPr>
      </w:pPr>
      <w:r>
        <w:rPr>
          <w:b/>
        </w:rPr>
        <w:t>Buddhisme i Danmark</w:t>
      </w:r>
    </w:p>
    <w:p w14:paraId="42FEDDD3" w14:textId="25F8EB6D" w:rsidR="00250F05" w:rsidRDefault="00250F05" w:rsidP="00250F05">
      <w:r>
        <w:t xml:space="preserve">PowerPoint præsentation: </w:t>
      </w:r>
      <w:r w:rsidR="00DD282D">
        <w:t>Buddhisme 4</w:t>
      </w:r>
    </w:p>
    <w:p w14:paraId="596C6F7D" w14:textId="2FFE05C6" w:rsidR="00DD282D" w:rsidRDefault="00DD282D" w:rsidP="00250F05"/>
    <w:p w14:paraId="3F303DF8" w14:textId="5AAAA494" w:rsidR="00DD282D" w:rsidRDefault="0092155A" w:rsidP="00250F05">
      <w:r>
        <w:t>L</w:t>
      </w:r>
      <w:r w:rsidR="00DD282D">
        <w:t>ektion 5</w:t>
      </w:r>
      <w:r w:rsidR="0046621A">
        <w:t xml:space="preserve"> (evt.):</w:t>
      </w:r>
    </w:p>
    <w:p w14:paraId="23B65674" w14:textId="21B80CA3" w:rsidR="00DD282D" w:rsidRPr="003D2C87" w:rsidRDefault="00DD282D" w:rsidP="00250F05">
      <w:pPr>
        <w:rPr>
          <w:b/>
          <w:bCs/>
        </w:rPr>
      </w:pPr>
      <w:r w:rsidRPr="003D2C87">
        <w:rPr>
          <w:b/>
          <w:bCs/>
        </w:rPr>
        <w:t>Meditation</w:t>
      </w:r>
      <w:r w:rsidR="003D2C87" w:rsidRPr="003D2C87">
        <w:rPr>
          <w:b/>
          <w:bCs/>
        </w:rPr>
        <w:t xml:space="preserve"> </w:t>
      </w:r>
    </w:p>
    <w:p w14:paraId="7B9160C5" w14:textId="3F9BE821" w:rsidR="003D2C87" w:rsidRDefault="003D2C87" w:rsidP="003D2C87">
      <w:r>
        <w:t>PowerPoint præsentation: Buddhisme 5</w:t>
      </w:r>
    </w:p>
    <w:p w14:paraId="2CC97CD8" w14:textId="0AEE85D8" w:rsidR="003D2C87" w:rsidRDefault="003D2C87" w:rsidP="00250F05"/>
    <w:p w14:paraId="4690C397" w14:textId="77777777" w:rsidR="00732883" w:rsidRDefault="00732883" w:rsidP="00A853AE"/>
    <w:p w14:paraId="3AAC4CD3" w14:textId="77777777" w:rsidR="00A853AE" w:rsidRDefault="00A853AE">
      <w:pPr>
        <w:spacing w:after="160" w:line="259" w:lineRule="auto"/>
        <w:rPr>
          <w:rFonts w:eastAsiaTheme="majorEastAsia" w:cstheme="majorBidi"/>
          <w:b/>
          <w:color w:val="000000" w:themeColor="text1"/>
          <w:sz w:val="36"/>
          <w:szCs w:val="26"/>
        </w:rPr>
      </w:pPr>
    </w:p>
    <w:p w14:paraId="7F0C13BD" w14:textId="77777777" w:rsidR="0025398D" w:rsidRDefault="0025398D">
      <w:pPr>
        <w:spacing w:after="160" w:line="259" w:lineRule="auto"/>
        <w:rPr>
          <w:rFonts w:eastAsiaTheme="majorEastAsia" w:cstheme="majorBidi"/>
          <w:b/>
          <w:color w:val="000000" w:themeColor="text1"/>
          <w:sz w:val="36"/>
          <w:szCs w:val="26"/>
        </w:rPr>
      </w:pPr>
      <w:r>
        <w:rPr>
          <w:b/>
        </w:rPr>
        <w:br w:type="page"/>
      </w:r>
    </w:p>
    <w:p w14:paraId="0D5E38BE" w14:textId="77777777" w:rsidR="00F44382" w:rsidRPr="003977C7" w:rsidRDefault="00827D82" w:rsidP="003977C7">
      <w:pPr>
        <w:pStyle w:val="Overskrift2"/>
        <w:rPr>
          <w:b/>
        </w:rPr>
      </w:pPr>
      <w:r w:rsidRPr="003977C7">
        <w:rPr>
          <w:b/>
        </w:rPr>
        <w:lastRenderedPageBreak/>
        <w:t>Lektion 1</w:t>
      </w:r>
      <w:r w:rsidR="0007212E">
        <w:rPr>
          <w:b/>
        </w:rPr>
        <w:t xml:space="preserve"> </w:t>
      </w:r>
    </w:p>
    <w:p w14:paraId="72B386E5" w14:textId="66706031" w:rsidR="00F0669D" w:rsidRPr="00A853AE" w:rsidRDefault="008D10B1" w:rsidP="00A853AE">
      <w:pPr>
        <w:pStyle w:val="Overskrift1"/>
      </w:pPr>
      <w:r>
        <w:t xml:space="preserve">Introduktion til </w:t>
      </w:r>
      <w:r w:rsidR="003D2C87">
        <w:t>Buddhisme</w:t>
      </w:r>
    </w:p>
    <w:p w14:paraId="6C4AF008" w14:textId="62B0B148" w:rsidR="008D10B1" w:rsidRPr="008D10B1" w:rsidRDefault="003D2C87" w:rsidP="008D10B1">
      <w:pPr>
        <w:rPr>
          <w:sz w:val="32"/>
          <w:szCs w:val="32"/>
        </w:rPr>
      </w:pPr>
      <w:r>
        <w:rPr>
          <w:sz w:val="32"/>
          <w:szCs w:val="32"/>
        </w:rPr>
        <w:t>HURTIGSKRIVNING</w:t>
      </w:r>
    </w:p>
    <w:p w14:paraId="70B66400" w14:textId="2A1CEABA" w:rsidR="00500CE2" w:rsidRDefault="008D10B1" w:rsidP="00A853AE">
      <w:r>
        <w:t xml:space="preserve">Som optakt til emnet skal alle i klassen </w:t>
      </w:r>
      <w:bookmarkStart w:id="1" w:name="_fa1dq1xbhgwm" w:colFirst="0" w:colLast="0"/>
      <w:bookmarkEnd w:id="1"/>
      <w:r w:rsidR="00500CE2">
        <w:t>bruge 5 min på at lave en hurtigskrivning om Buddhisme. De skal skrive al</w:t>
      </w:r>
      <w:r w:rsidR="00C90A0C">
        <w:t>le</w:t>
      </w:r>
      <w:r w:rsidR="00500CE2">
        <w:t xml:space="preserve"> de ting ned, som de kommer til at tænke på, når de hører ordet buddhisme. Det kan handle om steder, ritualer, begreber osv. Det er vigtigt, at de bare skriver alt ned, de kommer i tanke om. Der behøver ikke at være det store filter på.</w:t>
      </w:r>
    </w:p>
    <w:p w14:paraId="1C1BCB93" w14:textId="72638379" w:rsidR="00500CE2" w:rsidRDefault="00500CE2" w:rsidP="00A853AE">
      <w:r>
        <w:t xml:space="preserve">Som opsamling på øvelsen kan I lave et stort </w:t>
      </w:r>
      <w:proofErr w:type="spellStart"/>
      <w:r>
        <w:t>mind-map</w:t>
      </w:r>
      <w:proofErr w:type="spellEnd"/>
      <w:r>
        <w:t xml:space="preserve"> på tavlen, hvor I skriver nogle af alle tingene op. </w:t>
      </w:r>
    </w:p>
    <w:p w14:paraId="6EB7B988" w14:textId="19558AEC" w:rsidR="00500CE2" w:rsidRDefault="00500CE2" w:rsidP="00A853AE"/>
    <w:p w14:paraId="01BF4499" w14:textId="236DBA04" w:rsidR="00500CE2" w:rsidRDefault="00500CE2" w:rsidP="00A853AE">
      <w:pPr>
        <w:rPr>
          <w:sz w:val="32"/>
          <w:szCs w:val="28"/>
        </w:rPr>
      </w:pPr>
      <w:r w:rsidRPr="00500CE2">
        <w:rPr>
          <w:sz w:val="32"/>
          <w:szCs w:val="28"/>
        </w:rPr>
        <w:t>LEGENDEN OM BUDDHA</w:t>
      </w:r>
    </w:p>
    <w:p w14:paraId="7B1B9892" w14:textId="41C09E03" w:rsidR="00500CE2" w:rsidRDefault="00500CE2" w:rsidP="00A853AE">
      <w:pPr>
        <w:rPr>
          <w:rFonts w:cstheme="minorHAnsi"/>
          <w:color w:val="232323"/>
          <w:shd w:val="clear" w:color="auto" w:fill="FFFFFF"/>
        </w:rPr>
      </w:pPr>
      <w:r>
        <w:t>”</w:t>
      </w:r>
      <w:r w:rsidRPr="00500CE2">
        <w:t xml:space="preserve">Buddhismen bygger på Buddhas - eller </w:t>
      </w:r>
      <w:proofErr w:type="spellStart"/>
      <w:r w:rsidRPr="00500CE2">
        <w:t>Siddharta</w:t>
      </w:r>
      <w:proofErr w:type="spellEnd"/>
      <w:r w:rsidRPr="00500CE2">
        <w:t xml:space="preserve"> </w:t>
      </w:r>
      <w:proofErr w:type="spellStart"/>
      <w:r w:rsidRPr="00500CE2">
        <w:t>Gautama</w:t>
      </w:r>
      <w:proofErr w:type="spellEnd"/>
      <w:r w:rsidRPr="00500CE2">
        <w:t xml:space="preserve"> (f. ca. 560 </w:t>
      </w:r>
      <w:proofErr w:type="spellStart"/>
      <w:r w:rsidRPr="00500CE2">
        <w:t>f.kr.</w:t>
      </w:r>
      <w:proofErr w:type="spellEnd"/>
      <w:r w:rsidRPr="00500CE2">
        <w:t>) - lære. Det er en religion, som især praktiseres i store dele af Asien. Buddha betyder "Den oplyste", og religionen findes i dag i mange varianter.</w:t>
      </w:r>
      <w:r w:rsidRPr="00500CE2">
        <w:rPr>
          <w:rFonts w:ascii="Georgia" w:hAnsi="Georgia"/>
          <w:color w:val="232323"/>
          <w:shd w:val="clear" w:color="auto" w:fill="FFFFFF"/>
        </w:rPr>
        <w:t xml:space="preserve"> </w:t>
      </w:r>
      <w:r w:rsidRPr="00500CE2">
        <w:rPr>
          <w:rFonts w:cstheme="minorHAnsi"/>
          <w:color w:val="232323"/>
          <w:shd w:val="clear" w:color="auto" w:fill="FFFFFF"/>
        </w:rPr>
        <w:t>Buddhisme skønnes i dag at have omkring 250-300 millioner tilhængere</w:t>
      </w:r>
      <w:r>
        <w:rPr>
          <w:rFonts w:cstheme="minorHAnsi"/>
          <w:color w:val="232323"/>
          <w:shd w:val="clear" w:color="auto" w:fill="FFFFFF"/>
        </w:rPr>
        <w:t>” (Religion.dk)</w:t>
      </w:r>
    </w:p>
    <w:p w14:paraId="157AC2F7" w14:textId="60C1C3E9" w:rsidR="00500CE2" w:rsidRDefault="00500CE2" w:rsidP="00A853AE">
      <w:pPr>
        <w:rPr>
          <w:rFonts w:cstheme="minorHAnsi"/>
          <w:color w:val="232323"/>
          <w:shd w:val="clear" w:color="auto" w:fill="FFFFFF"/>
        </w:rPr>
      </w:pPr>
      <w:r>
        <w:rPr>
          <w:rFonts w:cstheme="minorHAnsi"/>
          <w:color w:val="232323"/>
          <w:shd w:val="clear" w:color="auto" w:fill="FFFFFF"/>
        </w:rPr>
        <w:t>Lad eleverne læse legenden om Buddha (</w:t>
      </w:r>
      <w:r w:rsidRPr="00FC69AE">
        <w:rPr>
          <w:rFonts w:cstheme="minorHAnsi"/>
          <w:b/>
          <w:bCs/>
          <w:color w:val="232323"/>
          <w:shd w:val="clear" w:color="auto" w:fill="FFFFFF"/>
        </w:rPr>
        <w:t>Bilag 1</w:t>
      </w:r>
      <w:r w:rsidR="00FC69AE" w:rsidRPr="00FC69AE">
        <w:rPr>
          <w:rFonts w:cstheme="minorHAnsi"/>
          <w:b/>
          <w:bCs/>
          <w:color w:val="232323"/>
          <w:shd w:val="clear" w:color="auto" w:fill="FFFFFF"/>
        </w:rPr>
        <w:t>-1</w:t>
      </w:r>
      <w:r w:rsidRPr="00B420A2">
        <w:rPr>
          <w:rFonts w:cstheme="minorHAnsi"/>
          <w:color w:val="232323"/>
          <w:shd w:val="clear" w:color="auto" w:fill="FFFFFF"/>
        </w:rPr>
        <w:t>)</w:t>
      </w:r>
      <w:r>
        <w:rPr>
          <w:rFonts w:cstheme="minorHAnsi"/>
          <w:color w:val="232323"/>
          <w:shd w:val="clear" w:color="auto" w:fill="FFFFFF"/>
        </w:rPr>
        <w:t xml:space="preserve"> og lad dem efterfølgende tale om spørgsmålene på </w:t>
      </w:r>
      <w:proofErr w:type="spellStart"/>
      <w:r>
        <w:rPr>
          <w:rFonts w:cstheme="minorHAnsi"/>
          <w:color w:val="232323"/>
          <w:shd w:val="clear" w:color="auto" w:fill="FFFFFF"/>
        </w:rPr>
        <w:t>slidet</w:t>
      </w:r>
      <w:proofErr w:type="spellEnd"/>
      <w:r>
        <w:rPr>
          <w:rFonts w:cstheme="minorHAnsi"/>
          <w:color w:val="232323"/>
          <w:shd w:val="clear" w:color="auto" w:fill="FFFFFF"/>
        </w:rPr>
        <w:t xml:space="preserve"> to</w:t>
      </w:r>
      <w:r w:rsidR="00C90A0C">
        <w:rPr>
          <w:rFonts w:cstheme="minorHAnsi"/>
          <w:color w:val="232323"/>
          <w:shd w:val="clear" w:color="auto" w:fill="FFFFFF"/>
        </w:rPr>
        <w:t xml:space="preserve"> </w:t>
      </w:r>
      <w:r>
        <w:rPr>
          <w:rFonts w:cstheme="minorHAnsi"/>
          <w:color w:val="232323"/>
          <w:shd w:val="clear" w:color="auto" w:fill="FFFFFF"/>
        </w:rPr>
        <w:t>og</w:t>
      </w:r>
      <w:r w:rsidR="00C90A0C">
        <w:rPr>
          <w:rFonts w:cstheme="minorHAnsi"/>
          <w:color w:val="232323"/>
          <w:shd w:val="clear" w:color="auto" w:fill="FFFFFF"/>
        </w:rPr>
        <w:t xml:space="preserve"> </w:t>
      </w:r>
      <w:r>
        <w:rPr>
          <w:rFonts w:cstheme="minorHAnsi"/>
          <w:color w:val="232323"/>
          <w:shd w:val="clear" w:color="auto" w:fill="FFFFFF"/>
        </w:rPr>
        <w:t>to.</w:t>
      </w:r>
    </w:p>
    <w:p w14:paraId="45CB4D3A" w14:textId="235E8ABB" w:rsidR="00500CE2" w:rsidRDefault="00500CE2" w:rsidP="00A853AE">
      <w:pPr>
        <w:rPr>
          <w:rFonts w:cstheme="minorHAnsi"/>
          <w:color w:val="232323"/>
          <w:shd w:val="clear" w:color="auto" w:fill="FFFFFF"/>
        </w:rPr>
      </w:pPr>
    </w:p>
    <w:p w14:paraId="7CFCE78B" w14:textId="7E0C7B32" w:rsidR="00500CE2" w:rsidRPr="00500CE2" w:rsidRDefault="00500CE2" w:rsidP="00A853AE">
      <w:pPr>
        <w:rPr>
          <w:rFonts w:cstheme="minorHAnsi"/>
          <w:color w:val="232323"/>
          <w:sz w:val="32"/>
          <w:szCs w:val="28"/>
          <w:shd w:val="clear" w:color="auto" w:fill="FFFFFF"/>
        </w:rPr>
      </w:pPr>
      <w:r>
        <w:rPr>
          <w:rFonts w:cstheme="minorHAnsi"/>
          <w:color w:val="232323"/>
          <w:sz w:val="32"/>
          <w:szCs w:val="28"/>
          <w:shd w:val="clear" w:color="auto" w:fill="FFFFFF"/>
        </w:rPr>
        <w:t>VIDEOKLIP OM BUDDHA</w:t>
      </w:r>
    </w:p>
    <w:p w14:paraId="2DE5F9FD" w14:textId="498C3B7D" w:rsidR="00500CE2" w:rsidRDefault="00500CE2" w:rsidP="00A853AE">
      <w:pPr>
        <w:rPr>
          <w:rFonts w:cstheme="minorHAnsi"/>
          <w:color w:val="232323"/>
          <w:shd w:val="clear" w:color="auto" w:fill="FFFFFF"/>
        </w:rPr>
      </w:pPr>
      <w:r>
        <w:rPr>
          <w:rFonts w:cstheme="minorHAnsi"/>
          <w:color w:val="232323"/>
          <w:shd w:val="clear" w:color="auto" w:fill="FFFFFF"/>
        </w:rPr>
        <w:t xml:space="preserve">Som opfølgning på legenden, kan I se videoen: ”Hvem er Buddha?” på </w:t>
      </w:r>
      <w:hyperlink r:id="rId12" w:history="1">
        <w:r w:rsidRPr="002422DC">
          <w:rPr>
            <w:rStyle w:val="Hyperlink"/>
            <w:rFonts w:cstheme="minorHAnsi"/>
            <w:shd w:val="clear" w:color="auto" w:fill="FFFFFF"/>
          </w:rPr>
          <w:t>https://www.dr.dk/skole/kristendomskundskab/buddhisme</w:t>
        </w:r>
      </w:hyperlink>
      <w:r>
        <w:rPr>
          <w:rFonts w:cstheme="minorHAnsi"/>
          <w:color w:val="232323"/>
          <w:shd w:val="clear" w:color="auto" w:fill="FFFFFF"/>
        </w:rPr>
        <w:t xml:space="preserve">. </w:t>
      </w:r>
      <w:r w:rsidR="00F05FB7">
        <w:rPr>
          <w:rFonts w:cstheme="minorHAnsi"/>
          <w:color w:val="232323"/>
          <w:shd w:val="clear" w:color="auto" w:fill="FFFFFF"/>
        </w:rPr>
        <w:t xml:space="preserve">(Der skal logges ind, hvilket kan gøres med </w:t>
      </w:r>
      <w:proofErr w:type="spellStart"/>
      <w:r w:rsidR="00F05FB7">
        <w:rPr>
          <w:rFonts w:cstheme="minorHAnsi"/>
          <w:color w:val="232323"/>
          <w:shd w:val="clear" w:color="auto" w:fill="FFFFFF"/>
        </w:rPr>
        <w:t>uni</w:t>
      </w:r>
      <w:proofErr w:type="spellEnd"/>
      <w:r w:rsidR="00F05FB7">
        <w:rPr>
          <w:rFonts w:cstheme="minorHAnsi"/>
          <w:color w:val="232323"/>
          <w:shd w:val="clear" w:color="auto" w:fill="FFFFFF"/>
        </w:rPr>
        <w:t>-login)</w:t>
      </w:r>
      <w:r w:rsidR="00C90A0C">
        <w:rPr>
          <w:rFonts w:cstheme="minorHAnsi"/>
          <w:color w:val="232323"/>
          <w:shd w:val="clear" w:color="auto" w:fill="FFFFFF"/>
        </w:rPr>
        <w:t>.</w:t>
      </w:r>
      <w:r w:rsidR="00F05FB7">
        <w:rPr>
          <w:rFonts w:cstheme="minorHAnsi"/>
          <w:color w:val="232323"/>
          <w:shd w:val="clear" w:color="auto" w:fill="FFFFFF"/>
        </w:rPr>
        <w:t xml:space="preserve"> </w:t>
      </w:r>
      <w:r>
        <w:rPr>
          <w:rFonts w:cstheme="minorHAnsi"/>
          <w:color w:val="232323"/>
          <w:shd w:val="clear" w:color="auto" w:fill="FFFFFF"/>
        </w:rPr>
        <w:t>Det er en helt kort video, der gentager nogle af tingene og også kommer med en mere personlig vinkel på det.</w:t>
      </w:r>
      <w:r w:rsidR="00F05FB7">
        <w:rPr>
          <w:rFonts w:cstheme="minorHAnsi"/>
          <w:color w:val="232323"/>
          <w:shd w:val="clear" w:color="auto" w:fill="FFFFFF"/>
        </w:rPr>
        <w:t xml:space="preserve"> </w:t>
      </w:r>
    </w:p>
    <w:p w14:paraId="35F472CA" w14:textId="7DE47463" w:rsidR="003F5EF5" w:rsidRDefault="003F5EF5" w:rsidP="00A853AE">
      <w:pPr>
        <w:rPr>
          <w:rFonts w:cstheme="minorHAnsi"/>
          <w:color w:val="232323"/>
          <w:shd w:val="clear" w:color="auto" w:fill="FFFFFF"/>
        </w:rPr>
      </w:pPr>
    </w:p>
    <w:p w14:paraId="40520555" w14:textId="6D10D451" w:rsidR="003F5EF5" w:rsidRPr="003F5EF5" w:rsidRDefault="003F5EF5" w:rsidP="00A853AE">
      <w:pPr>
        <w:rPr>
          <w:rFonts w:cstheme="minorHAnsi"/>
          <w:color w:val="232323"/>
          <w:sz w:val="32"/>
          <w:szCs w:val="28"/>
          <w:shd w:val="clear" w:color="auto" w:fill="FFFFFF"/>
        </w:rPr>
      </w:pPr>
      <w:r>
        <w:rPr>
          <w:rFonts w:cstheme="minorHAnsi"/>
          <w:color w:val="232323"/>
          <w:sz w:val="32"/>
          <w:szCs w:val="28"/>
          <w:shd w:val="clear" w:color="auto" w:fill="FFFFFF"/>
        </w:rPr>
        <w:t>BUDDHISME OG KRISTENDOM</w:t>
      </w:r>
    </w:p>
    <w:p w14:paraId="2167CD59" w14:textId="68CEC0B6" w:rsidR="00C07A0A" w:rsidRDefault="003F5EF5" w:rsidP="00CB0503">
      <w:pPr>
        <w:rPr>
          <w:rFonts w:eastAsiaTheme="majorEastAsia" w:cstheme="majorBidi"/>
          <w:b/>
          <w:color w:val="000000" w:themeColor="text1"/>
          <w:sz w:val="36"/>
          <w:szCs w:val="26"/>
        </w:rPr>
      </w:pPr>
      <w:r>
        <w:rPr>
          <w:rFonts w:cstheme="minorHAnsi"/>
          <w:color w:val="232323"/>
          <w:shd w:val="clear" w:color="auto" w:fill="FFFFFF"/>
        </w:rPr>
        <w:t xml:space="preserve">På baggrund af de ting der kom frem under hurtigskrivningen og de ting, som eleverne har læst i legenden, kan I tage en klassesnak om forskelle og ligheder mellem buddhisme og kristendom. Hvor er der nogle ting, der minder om hinanden f.eks. i beretningen om Jesu fødsel og Buddhas fødsel? </w:t>
      </w:r>
      <w:r w:rsidR="00F05FB7">
        <w:rPr>
          <w:rFonts w:cstheme="minorHAnsi"/>
          <w:color w:val="232323"/>
          <w:shd w:val="clear" w:color="auto" w:fill="FFFFFF"/>
        </w:rPr>
        <w:t xml:space="preserve">Det kunne være det overnaturlige i en form for jomfrufødsel. </w:t>
      </w:r>
      <w:r>
        <w:rPr>
          <w:rFonts w:cstheme="minorHAnsi"/>
          <w:color w:val="232323"/>
          <w:shd w:val="clear" w:color="auto" w:fill="FFFFFF"/>
        </w:rPr>
        <w:t xml:space="preserve">Hvad er forskellen på en lineær tidsforståelse i kristendommen og en mere cyklisk tænkning i buddhismen? </w:t>
      </w:r>
      <w:r w:rsidR="00F05FB7">
        <w:rPr>
          <w:rFonts w:cstheme="minorHAnsi"/>
          <w:color w:val="232323"/>
          <w:shd w:val="clear" w:color="auto" w:fill="FFFFFF"/>
        </w:rPr>
        <w:t xml:space="preserve">Med reinkarnation og den cykliske forståelse af livet, bliver opfattelsen af tid og menneskets liv helt anderledes end i en kristen forståelse, hvor der er en skabelse og en nyskabelse, men derimellem er en kronologisk lineær tidslinje, hvor mit liv har en begyndelse og ende. </w:t>
      </w:r>
      <w:r>
        <w:rPr>
          <w:rFonts w:cstheme="minorHAnsi"/>
          <w:color w:val="232323"/>
          <w:shd w:val="clear" w:color="auto" w:fill="FFFFFF"/>
        </w:rPr>
        <w:t>Er buddhisme egentlig en religion, hvis der ikke er nogen Gud?</w:t>
      </w:r>
      <w:r w:rsidR="00F05FB7">
        <w:rPr>
          <w:rFonts w:cstheme="minorHAnsi"/>
          <w:color w:val="232323"/>
          <w:shd w:val="clear" w:color="auto" w:fill="FFFFFF"/>
        </w:rPr>
        <w:t xml:space="preserve"> Buddhismen skiller sig meget ud fra de store monoteistiske religioner ved ikke at have den samme klare Gud, som tilbedes.</w:t>
      </w:r>
      <w:r w:rsidR="00C07A0A">
        <w:rPr>
          <w:b/>
        </w:rPr>
        <w:br w:type="page"/>
      </w:r>
    </w:p>
    <w:p w14:paraId="263D9564" w14:textId="77777777" w:rsidR="00F44382" w:rsidRDefault="00F0669D" w:rsidP="003977C7">
      <w:pPr>
        <w:pStyle w:val="Overskrift2"/>
        <w:rPr>
          <w:b/>
        </w:rPr>
      </w:pPr>
      <w:r>
        <w:rPr>
          <w:b/>
        </w:rPr>
        <w:lastRenderedPageBreak/>
        <w:t>Lektion 2</w:t>
      </w:r>
    </w:p>
    <w:p w14:paraId="2398F0CD" w14:textId="4F5D40A8" w:rsidR="00A853AE" w:rsidRPr="00A853AE" w:rsidRDefault="003D2C87" w:rsidP="00A853AE">
      <w:pPr>
        <w:pStyle w:val="Overskrift1"/>
      </w:pPr>
      <w:r>
        <w:t>Karma, livshjulet</w:t>
      </w:r>
      <w:r w:rsidR="00C90A0C">
        <w:t xml:space="preserve">, </w:t>
      </w:r>
      <w:r>
        <w:t>reinkarnation</w:t>
      </w:r>
      <w:r w:rsidR="00C90A0C">
        <w:t xml:space="preserve"> og nirvana</w:t>
      </w:r>
    </w:p>
    <w:p w14:paraId="3D5AA949" w14:textId="77777777" w:rsidR="005234CD" w:rsidRPr="005234CD" w:rsidRDefault="005234CD" w:rsidP="00A853AE">
      <w:pPr>
        <w:rPr>
          <w:rStyle w:val="Overskrift3Tegn"/>
          <w:rFonts w:eastAsiaTheme="minorHAnsi"/>
          <w:szCs w:val="32"/>
        </w:rPr>
      </w:pPr>
      <w:r>
        <w:rPr>
          <w:rStyle w:val="Overskrift3Tegn"/>
          <w:rFonts w:eastAsiaTheme="minorHAnsi"/>
          <w:szCs w:val="32"/>
        </w:rPr>
        <w:t>OPSAMLING FRA SIDST</w:t>
      </w:r>
    </w:p>
    <w:p w14:paraId="5C5BC84A" w14:textId="34DD38FD" w:rsidR="003F5EF5" w:rsidRDefault="005234CD" w:rsidP="005234CD">
      <w:r>
        <w:t xml:space="preserve">Begynd gerne timen med at opsummere fra sidst. </w:t>
      </w:r>
      <w:r w:rsidR="0042631C">
        <w:t xml:space="preserve">Hvad </w:t>
      </w:r>
      <w:r w:rsidR="003F5EF5">
        <w:t xml:space="preserve">handlede legenden om Buddha om? </w:t>
      </w:r>
    </w:p>
    <w:p w14:paraId="25E00F8A" w14:textId="77777777" w:rsidR="00144751" w:rsidRDefault="00144751" w:rsidP="005234CD"/>
    <w:p w14:paraId="7ED10746" w14:textId="59C85DAB" w:rsidR="003F5EF5" w:rsidRPr="003F5EF5" w:rsidRDefault="003F5EF5" w:rsidP="005234CD">
      <w:pPr>
        <w:rPr>
          <w:sz w:val="32"/>
          <w:szCs w:val="28"/>
        </w:rPr>
      </w:pPr>
      <w:r w:rsidRPr="003F5EF5">
        <w:rPr>
          <w:sz w:val="32"/>
          <w:szCs w:val="28"/>
        </w:rPr>
        <w:t>VIGTIGE BEGREBER I BUDDHISME</w:t>
      </w:r>
    </w:p>
    <w:p w14:paraId="7DBC7649" w14:textId="136F0AEF" w:rsidR="003F5EF5" w:rsidRDefault="003F5EF5" w:rsidP="005234CD">
      <w:r>
        <w:t>Ligesom i alle andre verdensreligioner er der nogle centrale begreber i buddhismen, som er vigtige at forstå og forholde sig til. Det er vigtigt at understrege, at hele udgangspunktet i Buddhisme er en mere cyklisk tilgang til livet, og det kan gøre det vanskeligt for os at forstå og forholde os til det, når vi er vokset op i Vesten.</w:t>
      </w:r>
    </w:p>
    <w:p w14:paraId="633307C0" w14:textId="6BF212F6" w:rsidR="003F5EF5" w:rsidRDefault="003F5EF5" w:rsidP="005234CD">
      <w:r>
        <w:t>For at få en introduktion til nogle af de vigtigste begreber, skal eleverne læse artiklen: De 10 vigtigste ting at vide om buddhisme på religion.dk (</w:t>
      </w:r>
      <w:bookmarkStart w:id="2" w:name="_Hlk61159233"/>
      <w:r w:rsidR="00652DE4">
        <w:fldChar w:fldCharType="begin"/>
      </w:r>
      <w:r w:rsidR="00652DE4">
        <w:instrText xml:space="preserve"> HYPERLINK "https://www.religion.dk/buddhisme/de-ti-vigtigste-ting-vide-om-buddhismen" </w:instrText>
      </w:r>
      <w:r w:rsidR="00652DE4">
        <w:fldChar w:fldCharType="separate"/>
      </w:r>
      <w:r w:rsidR="00E14A99" w:rsidRPr="002422DC">
        <w:rPr>
          <w:rStyle w:val="Hyperlink"/>
        </w:rPr>
        <w:t>https://www.religion.dk/buddhisme/de-ti-vigtigste-ting-vide-om-buddhismen</w:t>
      </w:r>
      <w:r w:rsidR="00652DE4">
        <w:rPr>
          <w:rStyle w:val="Hyperlink"/>
        </w:rPr>
        <w:fldChar w:fldCharType="end"/>
      </w:r>
      <w:bookmarkEnd w:id="2"/>
      <w:r>
        <w:t>)</w:t>
      </w:r>
      <w:r w:rsidR="00C21AFF">
        <w:t>. Den er også vedlagt som bilag</w:t>
      </w:r>
      <w:r w:rsidR="00F717DA">
        <w:t xml:space="preserve"> (</w:t>
      </w:r>
      <w:r w:rsidR="00F717DA">
        <w:rPr>
          <w:rFonts w:cstheme="minorHAnsi"/>
          <w:b/>
          <w:bCs/>
          <w:color w:val="232323"/>
          <w:shd w:val="clear" w:color="auto" w:fill="FFFFFF"/>
        </w:rPr>
        <w:t xml:space="preserve">Bilag </w:t>
      </w:r>
      <w:r w:rsidR="001864C5">
        <w:rPr>
          <w:rFonts w:cstheme="minorHAnsi"/>
          <w:b/>
          <w:bCs/>
          <w:color w:val="232323"/>
          <w:shd w:val="clear" w:color="auto" w:fill="FFFFFF"/>
        </w:rPr>
        <w:t>2</w:t>
      </w:r>
      <w:r w:rsidR="00F717DA">
        <w:rPr>
          <w:rFonts w:cstheme="minorHAnsi"/>
          <w:b/>
          <w:bCs/>
          <w:color w:val="232323"/>
          <w:shd w:val="clear" w:color="auto" w:fill="FFFFFF"/>
        </w:rPr>
        <w:t>-</w:t>
      </w:r>
      <w:r w:rsidR="001864C5">
        <w:rPr>
          <w:rFonts w:cstheme="minorHAnsi"/>
          <w:b/>
          <w:bCs/>
          <w:color w:val="232323"/>
          <w:shd w:val="clear" w:color="auto" w:fill="FFFFFF"/>
        </w:rPr>
        <w:t>1</w:t>
      </w:r>
      <w:r w:rsidR="00F717DA">
        <w:rPr>
          <w:rFonts w:cstheme="minorHAnsi"/>
          <w:b/>
          <w:bCs/>
          <w:color w:val="232323"/>
          <w:shd w:val="clear" w:color="auto" w:fill="FFFFFF"/>
        </w:rPr>
        <w:t>)</w:t>
      </w:r>
      <w:r w:rsidR="00E14A99">
        <w:t xml:space="preserve"> Bagefter skal de tale med deres sidemakker om, </w:t>
      </w:r>
      <w:r w:rsidR="00F05FB7">
        <w:t>h</w:t>
      </w:r>
      <w:r w:rsidR="00E14A99">
        <w:t>vad det handlede om.</w:t>
      </w:r>
    </w:p>
    <w:p w14:paraId="4151F823" w14:textId="00A92638" w:rsidR="00E14A99" w:rsidRDefault="00E14A99" w:rsidP="005234CD"/>
    <w:p w14:paraId="742BDB1A" w14:textId="2EF661BC" w:rsidR="00E14A99" w:rsidRPr="00E14A99" w:rsidRDefault="00E14A99" w:rsidP="005234CD">
      <w:pPr>
        <w:rPr>
          <w:sz w:val="32"/>
          <w:szCs w:val="28"/>
        </w:rPr>
      </w:pPr>
      <w:r w:rsidRPr="00E14A99">
        <w:rPr>
          <w:sz w:val="32"/>
          <w:szCs w:val="28"/>
        </w:rPr>
        <w:t>KARMA, LIVSHJULET OG REINKARNATION</w:t>
      </w:r>
    </w:p>
    <w:p w14:paraId="3D102FA8" w14:textId="0C925FDB" w:rsidR="00E14A99" w:rsidRDefault="00E14A99" w:rsidP="005234CD">
      <w:r>
        <w:t>For at gå mere i dybden med nogle af begreberne, skal eleverne nu arbejde med nogle mere dybdegående tekster, der handler om tre centrale begreber. Eleverne bliver inddelt i grupper á 3-4 personer, der hver f</w:t>
      </w:r>
      <w:r w:rsidR="00C90A0C">
        <w:t>å</w:t>
      </w:r>
      <w:r>
        <w:t>r et begreb, som de skal fokusere på. De skal læse den tilhørende tekst, som findes i bilaget: Kilder</w:t>
      </w:r>
      <w:r w:rsidR="00CB2852" w:rsidRPr="00CB2852">
        <w:t xml:space="preserve"> </w:t>
      </w:r>
      <w:r w:rsidR="00CB2852">
        <w:t>(</w:t>
      </w:r>
      <w:r w:rsidR="00CB2852">
        <w:rPr>
          <w:rFonts w:cstheme="minorHAnsi"/>
          <w:b/>
          <w:bCs/>
          <w:color w:val="232323"/>
          <w:shd w:val="clear" w:color="auto" w:fill="FFFFFF"/>
        </w:rPr>
        <w:t>Bilag 2-</w:t>
      </w:r>
      <w:r w:rsidR="00CB2852">
        <w:rPr>
          <w:rFonts w:cstheme="minorHAnsi"/>
          <w:b/>
          <w:bCs/>
          <w:color w:val="232323"/>
          <w:shd w:val="clear" w:color="auto" w:fill="FFFFFF"/>
        </w:rPr>
        <w:t>2</w:t>
      </w:r>
      <w:r w:rsidR="00CB2852">
        <w:rPr>
          <w:rFonts w:cstheme="minorHAnsi"/>
          <w:b/>
          <w:bCs/>
          <w:color w:val="232323"/>
          <w:shd w:val="clear" w:color="auto" w:fill="FFFFFF"/>
        </w:rPr>
        <w:t>)</w:t>
      </w:r>
      <w:r w:rsidR="00CB2852" w:rsidRPr="00CB2852">
        <w:rPr>
          <w:rFonts w:cstheme="minorHAnsi"/>
          <w:color w:val="232323"/>
          <w:shd w:val="clear" w:color="auto" w:fill="FFFFFF"/>
        </w:rPr>
        <w:t>.</w:t>
      </w:r>
      <w:r>
        <w:t xml:space="preserve"> De må gerne søge supplerende information på nettet bagefter. Til sidst skal de svare på de spørgsmål, der hører til på bilaget: Spørgsmål</w:t>
      </w:r>
      <w:r w:rsidR="00CB2852">
        <w:t xml:space="preserve"> </w:t>
      </w:r>
      <w:r w:rsidR="00CB2852">
        <w:t>(</w:t>
      </w:r>
      <w:r w:rsidR="00CB2852">
        <w:rPr>
          <w:rFonts w:cstheme="minorHAnsi"/>
          <w:b/>
          <w:bCs/>
          <w:color w:val="232323"/>
          <w:shd w:val="clear" w:color="auto" w:fill="FFFFFF"/>
        </w:rPr>
        <w:t>Bilag 2-</w:t>
      </w:r>
      <w:r w:rsidR="00CB2852">
        <w:rPr>
          <w:rFonts w:cstheme="minorHAnsi"/>
          <w:b/>
          <w:bCs/>
          <w:color w:val="232323"/>
          <w:shd w:val="clear" w:color="auto" w:fill="FFFFFF"/>
        </w:rPr>
        <w:t>3</w:t>
      </w:r>
      <w:r w:rsidR="00CB2852" w:rsidRPr="00F957D2">
        <w:rPr>
          <w:rFonts w:cstheme="minorHAnsi"/>
          <w:color w:val="232323"/>
          <w:shd w:val="clear" w:color="auto" w:fill="FFFFFF"/>
        </w:rPr>
        <w:t>)</w:t>
      </w:r>
      <w:r>
        <w:t>.</w:t>
      </w:r>
      <w:r w:rsidR="00C21AFF">
        <w:t xml:space="preserve"> Dette gruppearbejde tager mindst 25-30 min.</w:t>
      </w:r>
    </w:p>
    <w:p w14:paraId="38F02B7D" w14:textId="249E7B45" w:rsidR="00E14A99" w:rsidRDefault="00E14A99" w:rsidP="005234CD">
      <w:r>
        <w:t>Det er vigtigt, at de skriver deres svar ned, da opsamlingen først bliver gangen efter.</w:t>
      </w:r>
    </w:p>
    <w:p w14:paraId="2D5E0635" w14:textId="77777777" w:rsidR="005234CD" w:rsidRDefault="005234CD" w:rsidP="005234CD"/>
    <w:p w14:paraId="5A447213" w14:textId="77777777" w:rsidR="003D2C87" w:rsidRDefault="003D2C87">
      <w:pPr>
        <w:spacing w:after="160" w:line="259" w:lineRule="auto"/>
        <w:rPr>
          <w:rFonts w:eastAsiaTheme="majorEastAsia" w:cstheme="majorBidi"/>
          <w:b/>
          <w:color w:val="000000" w:themeColor="text1"/>
          <w:sz w:val="36"/>
          <w:szCs w:val="26"/>
        </w:rPr>
      </w:pPr>
      <w:r>
        <w:rPr>
          <w:b/>
        </w:rPr>
        <w:br w:type="page"/>
      </w:r>
    </w:p>
    <w:p w14:paraId="68C739AB" w14:textId="1FFD7A2A" w:rsidR="005234CD" w:rsidRPr="003B55DB" w:rsidRDefault="005234CD" w:rsidP="005234CD">
      <w:pPr>
        <w:pStyle w:val="Overskrift2"/>
        <w:rPr>
          <w:b/>
        </w:rPr>
      </w:pPr>
      <w:r w:rsidRPr="003B55DB">
        <w:rPr>
          <w:b/>
        </w:rPr>
        <w:lastRenderedPageBreak/>
        <w:t>Lektion 3</w:t>
      </w:r>
    </w:p>
    <w:p w14:paraId="3DFC5147" w14:textId="382EA892" w:rsidR="005234CD" w:rsidRPr="00A853AE" w:rsidRDefault="003D2C87" w:rsidP="005234CD">
      <w:pPr>
        <w:pStyle w:val="Overskrift1"/>
      </w:pPr>
      <w:r>
        <w:t>Retninger inden for buddhisme</w:t>
      </w:r>
    </w:p>
    <w:p w14:paraId="13C6E9D0" w14:textId="51C8C13C" w:rsidR="005234CD" w:rsidRDefault="00E14A99" w:rsidP="005234CD">
      <w:pPr>
        <w:rPr>
          <w:rStyle w:val="Overskrift3Tegn"/>
          <w:rFonts w:eastAsiaTheme="minorHAnsi"/>
          <w:szCs w:val="32"/>
        </w:rPr>
      </w:pPr>
      <w:r>
        <w:rPr>
          <w:rStyle w:val="Overskrift3Tegn"/>
          <w:rFonts w:eastAsiaTheme="minorHAnsi"/>
          <w:szCs w:val="32"/>
        </w:rPr>
        <w:t xml:space="preserve">FREMLÆGGELSE OM BEGREBER </w:t>
      </w:r>
    </w:p>
    <w:p w14:paraId="51047BF2" w14:textId="5CF2C01E" w:rsidR="00830BA4" w:rsidRDefault="00E14A99" w:rsidP="00830BA4">
      <w:r>
        <w:t xml:space="preserve">Begynd timen med at alle grupperne fra sidste gang ”fremlægger”, hvad de fandt ud af om de forskellige begreber. </w:t>
      </w:r>
    </w:p>
    <w:p w14:paraId="67C135CF" w14:textId="7A3A2A26" w:rsidR="00E14A99" w:rsidRDefault="00E14A99" w:rsidP="00830BA4"/>
    <w:p w14:paraId="246FFFD9" w14:textId="56EA6733" w:rsidR="00E14A99" w:rsidRPr="00E14A99" w:rsidRDefault="00E14A99" w:rsidP="00830BA4">
      <w:pPr>
        <w:rPr>
          <w:sz w:val="36"/>
          <w:szCs w:val="32"/>
        </w:rPr>
      </w:pPr>
      <w:r w:rsidRPr="00E14A99">
        <w:rPr>
          <w:sz w:val="36"/>
          <w:szCs w:val="32"/>
        </w:rPr>
        <w:t>RETNINGER INDEN FOR BUDDHISME</w:t>
      </w:r>
    </w:p>
    <w:p w14:paraId="2E1468B8" w14:textId="281E9A33" w:rsidR="00E14A99" w:rsidRDefault="00E14A99" w:rsidP="00E14A99">
      <w:r>
        <w:t>Der findes tre hovedretninger inden for buddhismen, som eleverne nu skal forsøge at kunne skelne i mellem. Der er flere overlap, men de har alligevel nogle klare forskelle.</w:t>
      </w:r>
      <w:r w:rsidR="00D12AA8">
        <w:t xml:space="preserve"> Gennemgå de tre retninger og tag en klassesamtale om de også kender eksempler fra andre religioner, hvor der findes forskellige retninger.</w:t>
      </w:r>
    </w:p>
    <w:p w14:paraId="54DF33E3" w14:textId="749205B6" w:rsidR="00E14A99" w:rsidRDefault="00E14A99" w:rsidP="00E14A99">
      <w:pPr>
        <w:rPr>
          <w:b/>
          <w:bCs/>
        </w:rPr>
      </w:pPr>
      <w:r w:rsidRPr="00E14A99">
        <w:rPr>
          <w:b/>
          <w:bCs/>
        </w:rPr>
        <w:t>1) Den lille vej (</w:t>
      </w:r>
      <w:proofErr w:type="spellStart"/>
      <w:r w:rsidR="00C90A0C">
        <w:rPr>
          <w:b/>
          <w:bCs/>
        </w:rPr>
        <w:t>H</w:t>
      </w:r>
      <w:r w:rsidRPr="00E14A99">
        <w:rPr>
          <w:b/>
          <w:bCs/>
        </w:rPr>
        <w:t>inayana</w:t>
      </w:r>
      <w:proofErr w:type="spellEnd"/>
      <w:r w:rsidRPr="00E14A99">
        <w:rPr>
          <w:b/>
          <w:bCs/>
        </w:rPr>
        <w:t>)</w:t>
      </w:r>
    </w:p>
    <w:p w14:paraId="299EDA50" w14:textId="2F9667ED" w:rsidR="00E14A99" w:rsidRPr="00E14A99" w:rsidRDefault="00E14A99" w:rsidP="00E14A99">
      <w:r w:rsidRPr="00E14A99">
        <w:t>Denne retning har nogle grundlæggende sandheder, den tager udgangspunkt i</w:t>
      </w:r>
      <w:r w:rsidR="00C90A0C">
        <w:t>:</w:t>
      </w:r>
    </w:p>
    <w:p w14:paraId="11D6684E" w14:textId="3CF634F7" w:rsidR="00E14A99" w:rsidRDefault="00E14A99" w:rsidP="00E14A99">
      <w:r>
        <w:t>●</w:t>
      </w:r>
      <w:r>
        <w:tab/>
        <w:t>Der findes lidelse</w:t>
      </w:r>
    </w:p>
    <w:p w14:paraId="696C2DD5" w14:textId="77777777" w:rsidR="00E14A99" w:rsidRDefault="00E14A99" w:rsidP="00E14A99">
      <w:r>
        <w:t>●</w:t>
      </w:r>
      <w:r>
        <w:tab/>
        <w:t>Lidelsen har en årsag</w:t>
      </w:r>
    </w:p>
    <w:p w14:paraId="762738BD" w14:textId="77777777" w:rsidR="00E14A99" w:rsidRDefault="00E14A99" w:rsidP="00E14A99">
      <w:r>
        <w:t>●</w:t>
      </w:r>
      <w:r>
        <w:tab/>
        <w:t>Lidelsen har et ophør</w:t>
      </w:r>
    </w:p>
    <w:p w14:paraId="59B8AE3C" w14:textId="77777777" w:rsidR="00E14A99" w:rsidRDefault="00E14A99" w:rsidP="00E14A99">
      <w:r>
        <w:t>●</w:t>
      </w:r>
      <w:r>
        <w:tab/>
        <w:t>Der findes en vej til lidelsens ophør.</w:t>
      </w:r>
    </w:p>
    <w:p w14:paraId="3811CA13" w14:textId="691457F8" w:rsidR="00E14A99" w:rsidRDefault="00E14A99" w:rsidP="00E14A99">
      <w:r>
        <w:t xml:space="preserve">Det var hovedsagligt en retning i den tidlige buddhisme. Målet er at blive befriet fra at tage sine følelser og tanker personligt. Det er dog kun muligt for munke og nonner, der har tid til at blive en god praktiker. Man ønsker også at opnå en indre ro gennem meditationen. </w:t>
      </w:r>
      <w:proofErr w:type="spellStart"/>
      <w:r>
        <w:t>Jeg’et</w:t>
      </w:r>
      <w:proofErr w:type="spellEnd"/>
      <w:r>
        <w:t xml:space="preserve"> ses som en flod, hvor indholdet hele tiden skiftes ud. Her er Buddha </w:t>
      </w:r>
      <w:proofErr w:type="spellStart"/>
      <w:r w:rsidRPr="00500CE2">
        <w:t>Siddharta</w:t>
      </w:r>
      <w:proofErr w:type="spellEnd"/>
      <w:r>
        <w:t xml:space="preserve"> den eneste levende </w:t>
      </w:r>
      <w:proofErr w:type="spellStart"/>
      <w:r>
        <w:t>buddha</w:t>
      </w:r>
      <w:proofErr w:type="spellEnd"/>
      <w:r w:rsidR="00C90A0C">
        <w:t>.</w:t>
      </w:r>
    </w:p>
    <w:p w14:paraId="1D821664" w14:textId="1C89A709" w:rsidR="00E14A99" w:rsidRPr="00E14A99" w:rsidRDefault="00E14A99" w:rsidP="00E14A99">
      <w:pPr>
        <w:rPr>
          <w:b/>
          <w:bCs/>
        </w:rPr>
      </w:pPr>
      <w:r w:rsidRPr="00E14A99">
        <w:rPr>
          <w:b/>
          <w:bCs/>
        </w:rPr>
        <w:t>2) Den store vej (</w:t>
      </w:r>
      <w:proofErr w:type="spellStart"/>
      <w:r w:rsidRPr="00E14A99">
        <w:rPr>
          <w:b/>
          <w:bCs/>
        </w:rPr>
        <w:t>Mahayana</w:t>
      </w:r>
      <w:proofErr w:type="spellEnd"/>
      <w:r w:rsidRPr="00E14A99">
        <w:rPr>
          <w:b/>
          <w:bCs/>
        </w:rPr>
        <w:t>)</w:t>
      </w:r>
    </w:p>
    <w:p w14:paraId="06270945" w14:textId="694544BA" w:rsidR="00E14A99" w:rsidRDefault="00E14A99" w:rsidP="00E14A99">
      <w:r>
        <w:t xml:space="preserve">Her er målet at hjælpe andre til erkendelse. Her kan lægfolk deltage aktivt i buddhismen. Det vigtige er medfølelse for alle væsener omkring en. Det er inden for denne retning at </w:t>
      </w:r>
      <w:proofErr w:type="spellStart"/>
      <w:r>
        <w:t>bodhisattva</w:t>
      </w:r>
      <w:proofErr w:type="spellEnd"/>
      <w:r>
        <w:t xml:space="preserve">-løftet kan gives. En måde at opnå medfølelse er gennem meditationen giv og tag. Dalai Lama er en kendt </w:t>
      </w:r>
      <w:proofErr w:type="spellStart"/>
      <w:r>
        <w:t>bodhisattva</w:t>
      </w:r>
      <w:proofErr w:type="spellEnd"/>
      <w:r>
        <w:t xml:space="preserve">. I denne retning er Buddha </w:t>
      </w:r>
      <w:proofErr w:type="spellStart"/>
      <w:r w:rsidRPr="00500CE2">
        <w:t>Siddharta</w:t>
      </w:r>
      <w:proofErr w:type="spellEnd"/>
      <w:r>
        <w:t xml:space="preserve"> blot en i rækken af mange buddhaer. Alt er tomhed.</w:t>
      </w:r>
    </w:p>
    <w:p w14:paraId="73A1090C" w14:textId="2333D6CE" w:rsidR="00E14A99" w:rsidRPr="00E14A99" w:rsidRDefault="00E14A99" w:rsidP="00E14A99">
      <w:pPr>
        <w:rPr>
          <w:b/>
          <w:bCs/>
        </w:rPr>
      </w:pPr>
      <w:r w:rsidRPr="00E14A99">
        <w:rPr>
          <w:b/>
          <w:bCs/>
        </w:rPr>
        <w:t>3) Diamantvejen (</w:t>
      </w:r>
      <w:proofErr w:type="spellStart"/>
      <w:r w:rsidRPr="00E14A99">
        <w:rPr>
          <w:b/>
          <w:bCs/>
        </w:rPr>
        <w:t>Vajrayana</w:t>
      </w:r>
      <w:proofErr w:type="spellEnd"/>
      <w:r w:rsidRPr="00E14A99">
        <w:rPr>
          <w:b/>
          <w:bCs/>
        </w:rPr>
        <w:t>)</w:t>
      </w:r>
    </w:p>
    <w:p w14:paraId="7985E1DF" w14:textId="4C7FC153" w:rsidR="00E14A99" w:rsidRDefault="00E14A99" w:rsidP="00E14A99">
      <w:r>
        <w:t xml:space="preserve">Diamanten ses som evig holdbar og helt ren. Målet er det samme som den store vej, men meditationerne er anderledes. </w:t>
      </w:r>
      <w:proofErr w:type="spellStart"/>
      <w:r>
        <w:t>Tantra</w:t>
      </w:r>
      <w:proofErr w:type="spellEnd"/>
      <w:r>
        <w:t xml:space="preserve"> er forskellige metoder overleveret af Buddha som arbejder meget direkte med målet. Her tages der udgangspunkt i, at jeg må se mig selv som buddha fra starten af. Jeg skal blot finde frem til min sande natur og det rene syn</w:t>
      </w:r>
      <w:r w:rsidR="00C90A0C">
        <w:t>.</w:t>
      </w:r>
    </w:p>
    <w:p w14:paraId="2F35015A" w14:textId="1F819351" w:rsidR="00E14A99" w:rsidRDefault="00E14A99" w:rsidP="00E14A99"/>
    <w:p w14:paraId="5A77C9E5" w14:textId="2114646A" w:rsidR="00830BA4" w:rsidRPr="00DB1DDA" w:rsidRDefault="00E14A99" w:rsidP="00DB1DDA">
      <w:pPr>
        <w:rPr>
          <w:rStyle w:val="Overskrift3Tegn"/>
          <w:rFonts w:eastAsiaTheme="minorHAnsi" w:cstheme="minorBidi"/>
          <w:bCs w:val="0"/>
          <w:sz w:val="24"/>
          <w:szCs w:val="22"/>
          <w:lang w:eastAsia="en-US"/>
        </w:rPr>
      </w:pPr>
      <w:r>
        <w:lastRenderedPageBreak/>
        <w:t xml:space="preserve">Læs evt. mere her: </w:t>
      </w:r>
      <w:hyperlink r:id="rId13" w:history="1">
        <w:r w:rsidR="00C21AFF" w:rsidRPr="00FF2EFF">
          <w:rPr>
            <w:rStyle w:val="Hyperlink"/>
          </w:rPr>
          <w:t>https://www.religion.dk/viden/buddhismens-tre-hovedretninger</w:t>
        </w:r>
      </w:hyperlink>
      <w:r w:rsidR="00C21AFF">
        <w:t>. Den</w:t>
      </w:r>
      <w:r w:rsidR="00C90A0C">
        <w:t>ne</w:t>
      </w:r>
      <w:r w:rsidR="00C21AFF">
        <w:t xml:space="preserve"> artikel er også vedlagt som bilag</w:t>
      </w:r>
      <w:bookmarkStart w:id="3" w:name="_fpvwf2sx3fyt" w:colFirst="0" w:colLast="0"/>
      <w:bookmarkEnd w:id="3"/>
      <w:r w:rsidR="00F957D2">
        <w:t xml:space="preserve"> </w:t>
      </w:r>
      <w:r w:rsidR="00F957D2">
        <w:t>(</w:t>
      </w:r>
      <w:r w:rsidR="00F957D2">
        <w:rPr>
          <w:rFonts w:cstheme="minorHAnsi"/>
          <w:b/>
          <w:bCs/>
          <w:color w:val="232323"/>
          <w:shd w:val="clear" w:color="auto" w:fill="FFFFFF"/>
        </w:rPr>
        <w:t xml:space="preserve">Bilag </w:t>
      </w:r>
      <w:r w:rsidR="00F957D2">
        <w:rPr>
          <w:rFonts w:cstheme="minorHAnsi"/>
          <w:b/>
          <w:bCs/>
          <w:color w:val="232323"/>
          <w:shd w:val="clear" w:color="auto" w:fill="FFFFFF"/>
        </w:rPr>
        <w:t>3</w:t>
      </w:r>
      <w:r w:rsidR="00F957D2" w:rsidRPr="00F957D2">
        <w:rPr>
          <w:rFonts w:cstheme="minorHAnsi"/>
          <w:color w:val="232323"/>
          <w:shd w:val="clear" w:color="auto" w:fill="FFFFFF"/>
        </w:rPr>
        <w:t>)</w:t>
      </w:r>
      <w:r w:rsidR="00F957D2">
        <w:rPr>
          <w:rFonts w:cstheme="minorHAnsi"/>
          <w:color w:val="232323"/>
          <w:shd w:val="clear" w:color="auto" w:fill="FFFFFF"/>
        </w:rPr>
        <w:t>.</w:t>
      </w:r>
    </w:p>
    <w:p w14:paraId="79B77ACB" w14:textId="77777777" w:rsidR="00D12AA8" w:rsidRDefault="00D12AA8">
      <w:pPr>
        <w:spacing w:after="160" w:line="259" w:lineRule="auto"/>
        <w:rPr>
          <w:rFonts w:eastAsiaTheme="majorEastAsia" w:cstheme="majorBidi"/>
          <w:b/>
          <w:color w:val="000000" w:themeColor="text1"/>
          <w:sz w:val="36"/>
          <w:szCs w:val="26"/>
        </w:rPr>
      </w:pPr>
      <w:r>
        <w:rPr>
          <w:b/>
        </w:rPr>
        <w:br w:type="page"/>
      </w:r>
    </w:p>
    <w:p w14:paraId="40894503" w14:textId="390E6EA5" w:rsidR="00830BA4" w:rsidRDefault="00830BA4" w:rsidP="00830BA4">
      <w:pPr>
        <w:pStyle w:val="Overskrift2"/>
        <w:rPr>
          <w:b/>
        </w:rPr>
      </w:pPr>
      <w:r>
        <w:rPr>
          <w:b/>
        </w:rPr>
        <w:lastRenderedPageBreak/>
        <w:t>Lektion 4</w:t>
      </w:r>
    </w:p>
    <w:p w14:paraId="6D29505D" w14:textId="60AA908B" w:rsidR="00830BA4" w:rsidRPr="00A853AE" w:rsidRDefault="003D2C87" w:rsidP="00830BA4">
      <w:pPr>
        <w:pStyle w:val="Overskrift1"/>
      </w:pPr>
      <w:r>
        <w:t>Buddhisme i Danmark</w:t>
      </w:r>
    </w:p>
    <w:p w14:paraId="570C154D" w14:textId="77777777" w:rsidR="00144751" w:rsidRPr="005234CD" w:rsidRDefault="00144751" w:rsidP="00144751">
      <w:pPr>
        <w:rPr>
          <w:rStyle w:val="Overskrift3Tegn"/>
          <w:rFonts w:eastAsiaTheme="minorHAnsi"/>
          <w:szCs w:val="32"/>
        </w:rPr>
      </w:pPr>
      <w:r>
        <w:rPr>
          <w:rStyle w:val="Overskrift3Tegn"/>
          <w:rFonts w:eastAsiaTheme="minorHAnsi"/>
          <w:szCs w:val="32"/>
        </w:rPr>
        <w:t>OPSAMLING FRA SIDST</w:t>
      </w:r>
    </w:p>
    <w:p w14:paraId="72E799B0" w14:textId="55E7874E" w:rsidR="00144751" w:rsidRDefault="00144751" w:rsidP="00830BA4">
      <w:r>
        <w:t xml:space="preserve">Begynd gerne timen med at opsummere fra sidst. Hvilke begreber har vi arbejdet med fra buddhismen? Hvad handlede de om? </w:t>
      </w:r>
    </w:p>
    <w:p w14:paraId="2E3E970D" w14:textId="77777777" w:rsidR="00E753EE" w:rsidRPr="00E753EE" w:rsidRDefault="00E753EE" w:rsidP="00830BA4">
      <w:pPr>
        <w:rPr>
          <w:rStyle w:val="Overskrift3Tegn"/>
          <w:rFonts w:eastAsiaTheme="minorHAnsi" w:cstheme="minorBidi"/>
          <w:bCs w:val="0"/>
          <w:sz w:val="24"/>
          <w:szCs w:val="22"/>
          <w:lang w:eastAsia="en-US"/>
        </w:rPr>
      </w:pPr>
    </w:p>
    <w:p w14:paraId="4AF2910B" w14:textId="77777777" w:rsidR="00144751" w:rsidRDefault="00144751" w:rsidP="00830BA4">
      <w:pPr>
        <w:rPr>
          <w:rStyle w:val="Overskrift3Tegn"/>
          <w:rFonts w:eastAsiaTheme="minorHAnsi"/>
          <w:szCs w:val="32"/>
        </w:rPr>
      </w:pPr>
      <w:r>
        <w:rPr>
          <w:rStyle w:val="Overskrift3Tegn"/>
          <w:rFonts w:eastAsiaTheme="minorHAnsi"/>
          <w:szCs w:val="32"/>
        </w:rPr>
        <w:t>BUDDHISME I DANMARK</w:t>
      </w:r>
    </w:p>
    <w:p w14:paraId="54D4326A" w14:textId="2B104C69" w:rsidR="00144751" w:rsidRDefault="00144751" w:rsidP="00830BA4">
      <w:r>
        <w:t>Eleverne skal nu arbejde mere med, hvordan buddhisme praktiseres i Danmark i dag. Nogle af de ting, som de vil se, vil bekræfte de ting, som I har arbejdet med, men der vil nok også være nogle ting, som viser, at det er en mangfoldig religion, der kan praktiseres på mange forskellige måder.</w:t>
      </w:r>
    </w:p>
    <w:p w14:paraId="5871249B" w14:textId="61AFD1E1" w:rsidR="00830BA4" w:rsidRDefault="00144751" w:rsidP="00830BA4">
      <w:r>
        <w:t xml:space="preserve">De skal begynde med at se et interview med en etnisk dansker, der er ”konverteret” til buddhisme. Hold evt. nogle pauser undervejs i klippet og tal om de svar, som han giver. Er de overraskende? </w:t>
      </w:r>
    </w:p>
    <w:p w14:paraId="31138459" w14:textId="06AEFC51" w:rsidR="0092155A" w:rsidRDefault="0092155A" w:rsidP="00830BA4">
      <w:r>
        <w:t>Det kan også være end idé at give andre eksempler på vestlige fortolkninger af buddhismen. Det kan være et klip fra Herrens Veje, hvor broderen kommer hjem og er blevet inspireret af buddhismen. Det kan være en artikel eller et klip med Anders Matthesen, der fortæller om sine erfaringer med buddhismen.</w:t>
      </w:r>
    </w:p>
    <w:p w14:paraId="1D75066B" w14:textId="2D83EFD1" w:rsidR="00144751" w:rsidRDefault="00144751" w:rsidP="00830BA4"/>
    <w:p w14:paraId="39940090" w14:textId="4375C6E7" w:rsidR="00144751" w:rsidRPr="00144751" w:rsidRDefault="00144751" w:rsidP="00830BA4">
      <w:pPr>
        <w:rPr>
          <w:sz w:val="32"/>
          <w:szCs w:val="28"/>
        </w:rPr>
      </w:pPr>
      <w:r w:rsidRPr="00144751">
        <w:rPr>
          <w:sz w:val="32"/>
          <w:szCs w:val="28"/>
        </w:rPr>
        <w:t>ET BUDDHISTISK TEMPEL I TILST</w:t>
      </w:r>
    </w:p>
    <w:p w14:paraId="185C6C94" w14:textId="190E65F0" w:rsidR="00144751" w:rsidRDefault="00144751" w:rsidP="00830BA4">
      <w:r>
        <w:t xml:space="preserve">I Tilst, som ligger i udkanten af Aarhus, ligger der et buddhistisk tempel, der er i brug og har sin egen menighed. </w:t>
      </w:r>
      <w:r w:rsidR="00E753EE">
        <w:t>Læs lidt om templet her (</w:t>
      </w:r>
      <w:r w:rsidR="00E753EE" w:rsidRPr="00E753EE">
        <w:t>https://aarhuswiki.dk/wiki/Quang_Huong</w:t>
      </w:r>
      <w:r w:rsidR="00E753EE">
        <w:t xml:space="preserve">), og fortæl eleverne om stedet. </w:t>
      </w:r>
    </w:p>
    <w:p w14:paraId="07962C6C" w14:textId="7D6AFB36" w:rsidR="00830BA4" w:rsidRDefault="00830BA4" w:rsidP="00830BA4"/>
    <w:p w14:paraId="4E008747" w14:textId="4041E284" w:rsidR="00E753EE" w:rsidRPr="00144751" w:rsidRDefault="00E753EE" w:rsidP="00E753EE">
      <w:pPr>
        <w:rPr>
          <w:sz w:val="32"/>
          <w:szCs w:val="28"/>
        </w:rPr>
      </w:pPr>
      <w:r>
        <w:rPr>
          <w:sz w:val="32"/>
          <w:szCs w:val="28"/>
        </w:rPr>
        <w:t>BUDDHISME I PRAKSIS</w:t>
      </w:r>
    </w:p>
    <w:p w14:paraId="05528DA8" w14:textId="60D0EDAE" w:rsidR="00E753EE" w:rsidRDefault="00E753EE" w:rsidP="00E753EE">
      <w:r>
        <w:t>I PowerPoint-præsentation</w:t>
      </w:r>
      <w:r w:rsidR="00C90A0C">
        <w:t>en</w:t>
      </w:r>
      <w:r>
        <w:t xml:space="preserve"> ligger et link til en optagelse fra Quang Huong. Det er en meget lang optagelse, men man kan med fordel vælge nogle korte sekvenser og vise eleverne, så de får en fornemmelse af, hvordan en mere traditionel østlig buddhistisk praksis fungerer.</w:t>
      </w:r>
    </w:p>
    <w:p w14:paraId="29463BAA" w14:textId="066BA454" w:rsidR="00E753EE" w:rsidRDefault="00E753EE" w:rsidP="00E753EE"/>
    <w:p w14:paraId="1523302E" w14:textId="20171387" w:rsidR="00E753EE" w:rsidRPr="00144751" w:rsidRDefault="00E753EE" w:rsidP="00E753EE">
      <w:pPr>
        <w:rPr>
          <w:sz w:val="32"/>
          <w:szCs w:val="28"/>
        </w:rPr>
      </w:pPr>
      <w:r>
        <w:rPr>
          <w:sz w:val="32"/>
          <w:szCs w:val="28"/>
        </w:rPr>
        <w:t>HVAD VIL DU SPØRGE EN BUDDHIST OM?</w:t>
      </w:r>
    </w:p>
    <w:p w14:paraId="3773EDDA" w14:textId="61DCA028" w:rsidR="003D2C87" w:rsidRDefault="00E753EE" w:rsidP="0092155A">
      <w:pPr>
        <w:rPr>
          <w:sz w:val="32"/>
          <w:szCs w:val="32"/>
        </w:rPr>
      </w:pPr>
      <w:r>
        <w:t xml:space="preserve">Som afrunding på forløbet skal eleverne lave en liste med spørgsmål, som de kunne tænke sig at stille til </w:t>
      </w:r>
      <w:r w:rsidR="00C90A0C">
        <w:t xml:space="preserve">en </w:t>
      </w:r>
      <w:r>
        <w:t>buddhist. Min erfaring er, at de efter forløbet</w:t>
      </w:r>
      <w:r w:rsidR="00E72850">
        <w:t xml:space="preserve"> stadig har nogle spørgsmål, som de kunne tænke sig at finde ud af mere om og evt. høre en personlig vinkel på.</w:t>
      </w:r>
      <w:r w:rsidR="003D2C87">
        <w:rPr>
          <w:sz w:val="32"/>
          <w:szCs w:val="32"/>
        </w:rPr>
        <w:br w:type="page"/>
      </w:r>
    </w:p>
    <w:p w14:paraId="3C78E5B1" w14:textId="39A8D699" w:rsidR="003D2C87" w:rsidRDefault="003D2C87" w:rsidP="003D2C87">
      <w:pPr>
        <w:pStyle w:val="Overskrift2"/>
        <w:rPr>
          <w:b/>
        </w:rPr>
      </w:pPr>
      <w:r>
        <w:rPr>
          <w:b/>
        </w:rPr>
        <w:lastRenderedPageBreak/>
        <w:t>Evt. Lektion 5</w:t>
      </w:r>
    </w:p>
    <w:p w14:paraId="0510993C" w14:textId="07556D35" w:rsidR="003D2C87" w:rsidRPr="00A853AE" w:rsidRDefault="003D2C87" w:rsidP="003D2C87">
      <w:pPr>
        <w:pStyle w:val="Overskrift1"/>
      </w:pPr>
      <w:r>
        <w:t>Meditation</w:t>
      </w:r>
    </w:p>
    <w:p w14:paraId="16E1A077" w14:textId="002D0B4A" w:rsidR="00830BA4" w:rsidRDefault="00E72850" w:rsidP="00DF300C">
      <w:pPr>
        <w:rPr>
          <w:rStyle w:val="Overskrift3Tegn"/>
          <w:rFonts w:eastAsiaTheme="minorHAnsi"/>
          <w:szCs w:val="32"/>
        </w:rPr>
      </w:pPr>
      <w:r>
        <w:rPr>
          <w:rStyle w:val="Overskrift3Tegn"/>
          <w:rFonts w:eastAsiaTheme="minorHAnsi"/>
          <w:szCs w:val="32"/>
        </w:rPr>
        <w:t>MEDITATION I BUDDHISME</w:t>
      </w:r>
    </w:p>
    <w:p w14:paraId="14C19B9B" w14:textId="04CB85C3" w:rsidR="00861A18" w:rsidRDefault="00011DD8" w:rsidP="00861A18">
      <w:pPr>
        <w:rPr>
          <w:rFonts w:cs="Times New Roman"/>
          <w:bCs/>
          <w:szCs w:val="24"/>
          <w:lang w:eastAsia="da-DK"/>
        </w:rPr>
      </w:pPr>
      <w:r>
        <w:rPr>
          <w:rStyle w:val="Overskrift3Tegn"/>
          <w:rFonts w:eastAsiaTheme="minorHAnsi"/>
          <w:sz w:val="24"/>
          <w:szCs w:val="24"/>
        </w:rPr>
        <w:t xml:space="preserve">Meditation er en central del af buddhismen. </w:t>
      </w:r>
      <w:r w:rsidRPr="00011DD8">
        <w:rPr>
          <w:rFonts w:eastAsia="Times New Roman" w:cstheme="minorHAnsi"/>
          <w:color w:val="000000"/>
          <w:szCs w:val="24"/>
          <w:lang w:eastAsia="da-DK"/>
        </w:rPr>
        <w:t>I buddhismen har meditationen et formål</w:t>
      </w:r>
      <w:r>
        <w:rPr>
          <w:rFonts w:eastAsia="Times New Roman" w:cstheme="minorHAnsi"/>
          <w:color w:val="000000"/>
          <w:szCs w:val="24"/>
          <w:lang w:eastAsia="da-DK"/>
        </w:rPr>
        <w:t>,</w:t>
      </w:r>
      <w:r w:rsidRPr="00011DD8">
        <w:rPr>
          <w:rFonts w:eastAsia="Times New Roman" w:cstheme="minorHAnsi"/>
          <w:color w:val="000000"/>
          <w:szCs w:val="24"/>
          <w:lang w:eastAsia="da-DK"/>
        </w:rPr>
        <w:t xml:space="preserve"> og det er at vende sin opmærksomhed mod sindet selv.</w:t>
      </w:r>
      <w:r>
        <w:rPr>
          <w:rFonts w:cs="Times New Roman"/>
          <w:bCs/>
          <w:szCs w:val="24"/>
          <w:lang w:eastAsia="da-DK"/>
        </w:rPr>
        <w:t xml:space="preserve"> </w:t>
      </w:r>
      <w:r w:rsidRPr="00011DD8">
        <w:rPr>
          <w:rFonts w:eastAsia="Times New Roman" w:cstheme="minorHAnsi"/>
          <w:color w:val="000000"/>
          <w:szCs w:val="24"/>
          <w:lang w:eastAsia="da-DK"/>
        </w:rPr>
        <w:t>Meditation er at give slip. Det er ikke billederne</w:t>
      </w:r>
      <w:r w:rsidR="00C90A0C">
        <w:rPr>
          <w:rFonts w:eastAsia="Times New Roman" w:cstheme="minorHAnsi"/>
          <w:color w:val="000000"/>
          <w:szCs w:val="24"/>
          <w:lang w:eastAsia="da-DK"/>
        </w:rPr>
        <w:t>,</w:t>
      </w:r>
      <w:r w:rsidRPr="00011DD8">
        <w:rPr>
          <w:rFonts w:eastAsia="Times New Roman" w:cstheme="minorHAnsi"/>
          <w:color w:val="000000"/>
          <w:szCs w:val="24"/>
          <w:lang w:eastAsia="da-DK"/>
        </w:rPr>
        <w:t xml:space="preserve"> der passere</w:t>
      </w:r>
      <w:r>
        <w:rPr>
          <w:rFonts w:eastAsia="Times New Roman" w:cstheme="minorHAnsi"/>
          <w:color w:val="000000"/>
          <w:szCs w:val="24"/>
          <w:lang w:eastAsia="da-DK"/>
        </w:rPr>
        <w:t>r</w:t>
      </w:r>
      <w:r w:rsidRPr="00011DD8">
        <w:rPr>
          <w:rFonts w:eastAsia="Times New Roman" w:cstheme="minorHAnsi"/>
          <w:color w:val="000000"/>
          <w:szCs w:val="24"/>
          <w:lang w:eastAsia="da-DK"/>
        </w:rPr>
        <w:t xml:space="preserve"> forbi, der er interessante, men sindet bag billederne</w:t>
      </w:r>
      <w:r w:rsidR="00C90A0C">
        <w:rPr>
          <w:rFonts w:eastAsia="Times New Roman" w:cstheme="minorHAnsi"/>
          <w:color w:val="000000"/>
          <w:szCs w:val="24"/>
          <w:lang w:eastAsia="da-DK"/>
        </w:rPr>
        <w:t>.</w:t>
      </w:r>
      <w:r>
        <w:rPr>
          <w:rFonts w:cs="Times New Roman"/>
          <w:bCs/>
          <w:szCs w:val="24"/>
          <w:lang w:eastAsia="da-DK"/>
        </w:rPr>
        <w:t xml:space="preserve"> </w:t>
      </w:r>
      <w:r w:rsidRPr="00011DD8">
        <w:rPr>
          <w:rFonts w:eastAsia="Times New Roman" w:cstheme="minorHAnsi"/>
          <w:color w:val="000000"/>
          <w:szCs w:val="24"/>
          <w:lang w:eastAsia="da-DK"/>
        </w:rPr>
        <w:t>Man kan opdele i to former for meditation: beroligelse (</w:t>
      </w:r>
      <w:proofErr w:type="spellStart"/>
      <w:r w:rsidRPr="00011DD8">
        <w:rPr>
          <w:rFonts w:eastAsia="Times New Roman" w:cstheme="minorHAnsi"/>
          <w:color w:val="000000"/>
          <w:szCs w:val="24"/>
          <w:lang w:eastAsia="da-DK"/>
        </w:rPr>
        <w:t>shamatha</w:t>
      </w:r>
      <w:proofErr w:type="spellEnd"/>
      <w:r w:rsidRPr="00011DD8">
        <w:rPr>
          <w:rFonts w:eastAsia="Times New Roman" w:cstheme="minorHAnsi"/>
          <w:color w:val="000000"/>
          <w:szCs w:val="24"/>
          <w:lang w:eastAsia="da-DK"/>
        </w:rPr>
        <w:t>) og indsigt (</w:t>
      </w:r>
      <w:proofErr w:type="spellStart"/>
      <w:r w:rsidRPr="00011DD8">
        <w:rPr>
          <w:rFonts w:eastAsia="Times New Roman" w:cstheme="minorHAnsi"/>
          <w:color w:val="000000"/>
          <w:szCs w:val="24"/>
          <w:lang w:eastAsia="da-DK"/>
        </w:rPr>
        <w:t>vipashyana</w:t>
      </w:r>
      <w:proofErr w:type="spellEnd"/>
      <w:r w:rsidRPr="00011DD8">
        <w:rPr>
          <w:rFonts w:eastAsia="Times New Roman" w:cstheme="minorHAnsi"/>
          <w:color w:val="000000"/>
          <w:szCs w:val="24"/>
          <w:lang w:eastAsia="da-DK"/>
        </w:rPr>
        <w:t>).</w:t>
      </w:r>
      <w:r>
        <w:rPr>
          <w:rFonts w:cs="Times New Roman"/>
          <w:bCs/>
          <w:szCs w:val="24"/>
          <w:lang w:eastAsia="da-DK"/>
        </w:rPr>
        <w:t xml:space="preserve"> </w:t>
      </w:r>
      <w:r w:rsidRPr="00011DD8">
        <w:rPr>
          <w:rFonts w:eastAsia="Times New Roman" w:cstheme="minorHAnsi"/>
          <w:color w:val="000000"/>
          <w:szCs w:val="24"/>
          <w:lang w:eastAsia="da-DK"/>
        </w:rPr>
        <w:t xml:space="preserve">I </w:t>
      </w:r>
      <w:proofErr w:type="spellStart"/>
      <w:r w:rsidRPr="00011DD8">
        <w:rPr>
          <w:rFonts w:eastAsia="Times New Roman" w:cstheme="minorHAnsi"/>
          <w:color w:val="000000"/>
          <w:szCs w:val="24"/>
          <w:lang w:eastAsia="da-DK"/>
        </w:rPr>
        <w:t>Shamatha</w:t>
      </w:r>
      <w:proofErr w:type="spellEnd"/>
      <w:r w:rsidRPr="00011DD8">
        <w:rPr>
          <w:rFonts w:eastAsia="Times New Roman" w:cstheme="minorHAnsi"/>
          <w:color w:val="000000"/>
          <w:szCs w:val="24"/>
          <w:lang w:eastAsia="da-DK"/>
        </w:rPr>
        <w:t xml:space="preserve"> giver man slip på alt andet ved at fokusere udelukkende på en ting</w:t>
      </w:r>
      <w:r w:rsidR="00C90A0C">
        <w:rPr>
          <w:rFonts w:eastAsia="Times New Roman" w:cstheme="minorHAnsi"/>
          <w:color w:val="000000"/>
          <w:szCs w:val="24"/>
          <w:lang w:eastAsia="da-DK"/>
        </w:rPr>
        <w:t>,</w:t>
      </w:r>
      <w:r w:rsidRPr="00011DD8">
        <w:rPr>
          <w:rFonts w:eastAsia="Times New Roman" w:cstheme="minorHAnsi"/>
          <w:color w:val="000000"/>
          <w:szCs w:val="24"/>
          <w:lang w:eastAsia="da-DK"/>
        </w:rPr>
        <w:t xml:space="preserve"> f.eks. vejrtrækningen.</w:t>
      </w:r>
      <w:r>
        <w:rPr>
          <w:rFonts w:cs="Times New Roman"/>
          <w:bCs/>
          <w:szCs w:val="24"/>
          <w:lang w:eastAsia="da-DK"/>
        </w:rPr>
        <w:t xml:space="preserve"> </w:t>
      </w:r>
      <w:r w:rsidRPr="00011DD8">
        <w:rPr>
          <w:rFonts w:eastAsia="Times New Roman" w:cstheme="minorHAnsi"/>
          <w:color w:val="000000"/>
          <w:szCs w:val="24"/>
          <w:lang w:eastAsia="da-DK"/>
        </w:rPr>
        <w:t xml:space="preserve">Man får på denne måde større afstand til følelserne. Det er dog ikke nok, man har også brug for </w:t>
      </w:r>
      <w:proofErr w:type="spellStart"/>
      <w:r w:rsidR="00C90A0C">
        <w:rPr>
          <w:rFonts w:eastAsia="Times New Roman" w:cstheme="minorHAnsi"/>
          <w:color w:val="000000"/>
          <w:szCs w:val="24"/>
          <w:lang w:eastAsia="da-DK"/>
        </w:rPr>
        <w:t>v</w:t>
      </w:r>
      <w:r w:rsidRPr="00011DD8">
        <w:rPr>
          <w:rFonts w:eastAsia="Times New Roman" w:cstheme="minorHAnsi"/>
          <w:color w:val="000000"/>
          <w:szCs w:val="24"/>
          <w:lang w:eastAsia="da-DK"/>
        </w:rPr>
        <w:t>ipashyana</w:t>
      </w:r>
      <w:proofErr w:type="spellEnd"/>
      <w:r w:rsidRPr="00011DD8">
        <w:rPr>
          <w:rFonts w:eastAsia="Times New Roman" w:cstheme="minorHAnsi"/>
          <w:color w:val="000000"/>
          <w:szCs w:val="24"/>
          <w:lang w:eastAsia="da-DK"/>
        </w:rPr>
        <w:t>.</w:t>
      </w:r>
      <w:r>
        <w:rPr>
          <w:rFonts w:cs="Times New Roman"/>
          <w:bCs/>
          <w:szCs w:val="24"/>
          <w:lang w:eastAsia="da-DK"/>
        </w:rPr>
        <w:t xml:space="preserve"> </w:t>
      </w:r>
      <w:r w:rsidRPr="00011DD8">
        <w:rPr>
          <w:rFonts w:eastAsia="Times New Roman" w:cstheme="minorHAnsi"/>
          <w:color w:val="000000"/>
          <w:szCs w:val="24"/>
          <w:lang w:eastAsia="da-DK"/>
        </w:rPr>
        <w:t>Indsigt er at forstå</w:t>
      </w:r>
      <w:r w:rsidR="00C90A0C">
        <w:rPr>
          <w:rFonts w:eastAsia="Times New Roman" w:cstheme="minorHAnsi"/>
          <w:color w:val="000000"/>
          <w:szCs w:val="24"/>
          <w:lang w:eastAsia="da-DK"/>
        </w:rPr>
        <w:t>,</w:t>
      </w:r>
      <w:r w:rsidRPr="00011DD8">
        <w:rPr>
          <w:rFonts w:eastAsia="Times New Roman" w:cstheme="minorHAnsi"/>
          <w:color w:val="000000"/>
          <w:szCs w:val="24"/>
          <w:lang w:eastAsia="da-DK"/>
        </w:rPr>
        <w:t xml:space="preserve"> at noget er fuldstændigt sandt. Ikke bare </w:t>
      </w:r>
      <w:r>
        <w:rPr>
          <w:rFonts w:eastAsia="Times New Roman" w:cstheme="minorHAnsi"/>
          <w:color w:val="000000"/>
          <w:szCs w:val="24"/>
          <w:lang w:eastAsia="da-DK"/>
        </w:rPr>
        <w:t>en</w:t>
      </w:r>
      <w:r w:rsidRPr="00011DD8">
        <w:rPr>
          <w:rFonts w:eastAsia="Times New Roman" w:cstheme="minorHAnsi"/>
          <w:color w:val="000000"/>
          <w:szCs w:val="24"/>
          <w:lang w:eastAsia="da-DK"/>
        </w:rPr>
        <w:t xml:space="preserve"> øjebliks-indsigt</w:t>
      </w:r>
      <w:r w:rsidR="00C90A0C">
        <w:rPr>
          <w:rFonts w:eastAsia="Times New Roman" w:cstheme="minorHAnsi"/>
          <w:color w:val="000000"/>
          <w:szCs w:val="24"/>
          <w:lang w:eastAsia="da-DK"/>
        </w:rPr>
        <w:t>,</w:t>
      </w:r>
      <w:r w:rsidRPr="00011DD8">
        <w:rPr>
          <w:rFonts w:eastAsia="Times New Roman" w:cstheme="minorHAnsi"/>
          <w:color w:val="000000"/>
          <w:szCs w:val="24"/>
          <w:lang w:eastAsia="da-DK"/>
        </w:rPr>
        <w:t xml:space="preserve"> men vedvarende.</w:t>
      </w:r>
      <w:r>
        <w:rPr>
          <w:rFonts w:cs="Times New Roman"/>
          <w:bCs/>
          <w:szCs w:val="24"/>
          <w:lang w:eastAsia="da-DK"/>
        </w:rPr>
        <w:t xml:space="preserve"> </w:t>
      </w:r>
    </w:p>
    <w:p w14:paraId="2EEE64A3" w14:textId="77777777" w:rsidR="00861A18" w:rsidRDefault="00861A18" w:rsidP="00861A18">
      <w:pPr>
        <w:rPr>
          <w:rFonts w:cs="Times New Roman"/>
          <w:bCs/>
          <w:szCs w:val="24"/>
          <w:lang w:eastAsia="da-DK"/>
        </w:rPr>
      </w:pPr>
    </w:p>
    <w:p w14:paraId="0A979B5B" w14:textId="6250C9F0" w:rsidR="00861A18" w:rsidRDefault="00861A18" w:rsidP="00861A18">
      <w:pPr>
        <w:rPr>
          <w:rStyle w:val="Overskrift3Tegn"/>
          <w:rFonts w:eastAsiaTheme="minorHAnsi"/>
          <w:szCs w:val="32"/>
        </w:rPr>
      </w:pPr>
      <w:r>
        <w:rPr>
          <w:rStyle w:val="Overskrift3Tegn"/>
          <w:rFonts w:eastAsiaTheme="minorHAnsi"/>
          <w:szCs w:val="32"/>
        </w:rPr>
        <w:t>MEDITATION I ANDRE TROSRETNINGER</w:t>
      </w:r>
    </w:p>
    <w:p w14:paraId="505FD906" w14:textId="1C629FC0" w:rsidR="00861A18" w:rsidRPr="00861A18" w:rsidRDefault="00861A18" w:rsidP="00861A18">
      <w:pPr>
        <w:rPr>
          <w:rStyle w:val="Overskrift3Tegn"/>
          <w:rFonts w:eastAsiaTheme="minorHAnsi"/>
          <w:sz w:val="24"/>
          <w:szCs w:val="24"/>
        </w:rPr>
      </w:pPr>
      <w:r w:rsidRPr="00861A18">
        <w:rPr>
          <w:rStyle w:val="Overskrift3Tegn"/>
          <w:rFonts w:eastAsiaTheme="minorHAnsi"/>
          <w:sz w:val="24"/>
          <w:szCs w:val="24"/>
        </w:rPr>
        <w:t xml:space="preserve">Tag en klassesamtale om meditation i andre trosretninger. Kender eleverne til andre praksisser i f.eks. </w:t>
      </w:r>
      <w:r w:rsidR="00C90A0C">
        <w:rPr>
          <w:rStyle w:val="Overskrift3Tegn"/>
          <w:rFonts w:eastAsiaTheme="minorHAnsi"/>
          <w:sz w:val="24"/>
          <w:szCs w:val="24"/>
        </w:rPr>
        <w:t>i</w:t>
      </w:r>
      <w:r w:rsidRPr="00861A18">
        <w:rPr>
          <w:rStyle w:val="Overskrift3Tegn"/>
          <w:rFonts w:eastAsiaTheme="minorHAnsi"/>
          <w:sz w:val="24"/>
          <w:szCs w:val="24"/>
        </w:rPr>
        <w:t xml:space="preserve">slam, </w:t>
      </w:r>
      <w:r w:rsidR="00C90A0C">
        <w:rPr>
          <w:rStyle w:val="Overskrift3Tegn"/>
          <w:rFonts w:eastAsiaTheme="minorHAnsi"/>
          <w:sz w:val="24"/>
          <w:szCs w:val="24"/>
        </w:rPr>
        <w:t>j</w:t>
      </w:r>
      <w:r w:rsidRPr="00861A18">
        <w:rPr>
          <w:rStyle w:val="Overskrift3Tegn"/>
          <w:rFonts w:eastAsiaTheme="minorHAnsi"/>
          <w:sz w:val="24"/>
          <w:szCs w:val="24"/>
        </w:rPr>
        <w:t xml:space="preserve">ødedommen eller </w:t>
      </w:r>
      <w:r w:rsidR="00C90A0C">
        <w:rPr>
          <w:rStyle w:val="Overskrift3Tegn"/>
          <w:rFonts w:eastAsiaTheme="minorHAnsi"/>
          <w:sz w:val="24"/>
          <w:szCs w:val="24"/>
        </w:rPr>
        <w:t>k</w:t>
      </w:r>
      <w:r w:rsidRPr="00861A18">
        <w:rPr>
          <w:rStyle w:val="Overskrift3Tegn"/>
          <w:rFonts w:eastAsiaTheme="minorHAnsi"/>
          <w:sz w:val="24"/>
          <w:szCs w:val="24"/>
        </w:rPr>
        <w:t>ristendommen?</w:t>
      </w:r>
      <w:r>
        <w:rPr>
          <w:rStyle w:val="Overskrift3Tegn"/>
          <w:rFonts w:eastAsiaTheme="minorHAnsi"/>
          <w:sz w:val="24"/>
          <w:szCs w:val="24"/>
        </w:rPr>
        <w:t xml:space="preserve"> Hvorfor ser meditationen eller bønnen forskellig ud fra trosretning til trosretning?</w:t>
      </w:r>
    </w:p>
    <w:p w14:paraId="456DEA20" w14:textId="77777777" w:rsidR="00861A18" w:rsidRDefault="00861A18" w:rsidP="00861A18">
      <w:pPr>
        <w:rPr>
          <w:rFonts w:eastAsia="Times New Roman" w:cstheme="minorHAnsi"/>
          <w:szCs w:val="24"/>
          <w:lang w:eastAsia="da-DK"/>
        </w:rPr>
      </w:pPr>
    </w:p>
    <w:p w14:paraId="24BBB9C0" w14:textId="4C32EC6E" w:rsidR="00861A18" w:rsidRDefault="00861A18" w:rsidP="00861A18">
      <w:pPr>
        <w:rPr>
          <w:rStyle w:val="Overskrift3Tegn"/>
          <w:rFonts w:eastAsiaTheme="minorHAnsi"/>
          <w:szCs w:val="32"/>
        </w:rPr>
      </w:pPr>
      <w:r>
        <w:rPr>
          <w:rStyle w:val="Overskrift3Tegn"/>
          <w:rFonts w:eastAsiaTheme="minorHAnsi"/>
          <w:szCs w:val="32"/>
        </w:rPr>
        <w:t>DEN BUDDHISTISKE TROSBEKENDELSE</w:t>
      </w:r>
    </w:p>
    <w:p w14:paraId="3C049A63" w14:textId="5E9314C6" w:rsidR="00011DD8" w:rsidRPr="00011DD8" w:rsidRDefault="00861A18" w:rsidP="00861A18">
      <w:pPr>
        <w:rPr>
          <w:bCs/>
        </w:rPr>
      </w:pPr>
      <w:r>
        <w:rPr>
          <w:rStyle w:val="Overskrift3Tegn"/>
          <w:rFonts w:eastAsiaTheme="minorHAnsi"/>
          <w:sz w:val="24"/>
          <w:szCs w:val="24"/>
        </w:rPr>
        <w:t>En meditation med fokus på indsigt (</w:t>
      </w:r>
      <w:proofErr w:type="spellStart"/>
      <w:r w:rsidR="00C90A0C">
        <w:rPr>
          <w:rStyle w:val="Overskrift3Tegn"/>
          <w:rFonts w:eastAsiaTheme="minorHAnsi"/>
          <w:sz w:val="24"/>
          <w:szCs w:val="24"/>
        </w:rPr>
        <w:t>v</w:t>
      </w:r>
      <w:r>
        <w:rPr>
          <w:rStyle w:val="Overskrift3Tegn"/>
          <w:rFonts w:eastAsiaTheme="minorHAnsi"/>
          <w:sz w:val="24"/>
          <w:szCs w:val="24"/>
        </w:rPr>
        <w:t>ipashyana</w:t>
      </w:r>
      <w:proofErr w:type="spellEnd"/>
      <w:r>
        <w:rPr>
          <w:rStyle w:val="Overskrift3Tegn"/>
          <w:rFonts w:eastAsiaTheme="minorHAnsi"/>
          <w:sz w:val="24"/>
          <w:szCs w:val="24"/>
        </w:rPr>
        <w:t xml:space="preserve">) kunne f.eks. tage afsæt i den buddhistiske trosbekendelse: </w:t>
      </w:r>
      <w:r w:rsidRPr="00861A18">
        <w:rPr>
          <w:bCs/>
        </w:rPr>
        <w:t>Jeg tager min tilflugt til Buddha</w:t>
      </w:r>
      <w:r>
        <w:rPr>
          <w:bCs/>
        </w:rPr>
        <w:t xml:space="preserve">, </w:t>
      </w:r>
      <w:r w:rsidRPr="00861A18">
        <w:rPr>
          <w:rFonts w:cs="Times New Roman"/>
          <w:bCs/>
          <w:szCs w:val="24"/>
          <w:lang w:eastAsia="da-DK"/>
        </w:rPr>
        <w:t xml:space="preserve">Jeg tager min tilflugt til </w:t>
      </w:r>
      <w:proofErr w:type="spellStart"/>
      <w:r w:rsidRPr="00861A18">
        <w:rPr>
          <w:rFonts w:cs="Times New Roman"/>
          <w:bCs/>
          <w:szCs w:val="24"/>
          <w:lang w:eastAsia="da-DK"/>
        </w:rPr>
        <w:t>dharma</w:t>
      </w:r>
      <w:proofErr w:type="spellEnd"/>
      <w:r>
        <w:rPr>
          <w:bCs/>
        </w:rPr>
        <w:t xml:space="preserve">, </w:t>
      </w:r>
      <w:r w:rsidRPr="00861A18">
        <w:rPr>
          <w:rFonts w:cs="Times New Roman"/>
          <w:bCs/>
          <w:szCs w:val="24"/>
          <w:lang w:eastAsia="da-DK"/>
        </w:rPr>
        <w:t xml:space="preserve">Jeg tager min tilflugt til </w:t>
      </w:r>
      <w:proofErr w:type="spellStart"/>
      <w:r w:rsidRPr="00861A18">
        <w:rPr>
          <w:rFonts w:cs="Times New Roman"/>
          <w:bCs/>
          <w:szCs w:val="24"/>
          <w:lang w:eastAsia="da-DK"/>
        </w:rPr>
        <w:t>sangha</w:t>
      </w:r>
      <w:proofErr w:type="spellEnd"/>
      <w:r>
        <w:rPr>
          <w:rFonts w:cs="Times New Roman"/>
          <w:bCs/>
          <w:szCs w:val="24"/>
          <w:lang w:eastAsia="da-DK"/>
        </w:rPr>
        <w:t xml:space="preserve">. (Tag evt. en kort snak om, hvorvidt der er noget bekendt over en </w:t>
      </w:r>
      <w:proofErr w:type="spellStart"/>
      <w:r>
        <w:rPr>
          <w:rFonts w:cs="Times New Roman"/>
          <w:bCs/>
          <w:szCs w:val="24"/>
          <w:lang w:eastAsia="da-DK"/>
        </w:rPr>
        <w:t>tre-delt</w:t>
      </w:r>
      <w:proofErr w:type="spellEnd"/>
      <w:r>
        <w:rPr>
          <w:rFonts w:cs="Times New Roman"/>
          <w:bCs/>
          <w:szCs w:val="24"/>
          <w:lang w:eastAsia="da-DK"/>
        </w:rPr>
        <w:t xml:space="preserve"> trosbekendelse. Den kunne minde lidt om en meget komprimeret udgave af den apostolske trosbekendelse)</w:t>
      </w:r>
      <w:r>
        <w:rPr>
          <w:bCs/>
        </w:rPr>
        <w:t xml:space="preserve"> Ved at gentage ordene for sig selv i en meditation eller ved at blive ledt af en anden til at fokusere på ordene og lade dem åbne sig for en, kan en buddhist meditere til en øget indsigt.</w:t>
      </w:r>
      <w:r w:rsidR="00011DD8" w:rsidRPr="00011DD8">
        <w:rPr>
          <w:rFonts w:eastAsia="Times New Roman" w:cstheme="minorHAnsi"/>
          <w:szCs w:val="24"/>
          <w:lang w:eastAsia="da-DK"/>
        </w:rPr>
        <w:br/>
      </w:r>
    </w:p>
    <w:p w14:paraId="0CD02A53" w14:textId="5FBE3F74" w:rsidR="00861A18" w:rsidRPr="00861A18" w:rsidRDefault="00861A18" w:rsidP="00861A18">
      <w:pPr>
        <w:spacing w:after="0"/>
        <w:textAlignment w:val="baseline"/>
        <w:rPr>
          <w:rFonts w:eastAsia="Times New Roman" w:cstheme="minorHAnsi"/>
          <w:color w:val="000000"/>
          <w:sz w:val="32"/>
          <w:szCs w:val="32"/>
          <w:lang w:eastAsia="da-DK"/>
        </w:rPr>
      </w:pPr>
      <w:r>
        <w:rPr>
          <w:rFonts w:eastAsia="Times New Roman" w:cstheme="minorHAnsi"/>
          <w:color w:val="000000"/>
          <w:sz w:val="32"/>
          <w:szCs w:val="32"/>
          <w:lang w:eastAsia="da-DK"/>
        </w:rPr>
        <w:t>MEDITATION I PRAKSIS</w:t>
      </w:r>
    </w:p>
    <w:p w14:paraId="38623A83" w14:textId="0D379305" w:rsidR="00861A18" w:rsidRDefault="00861A18" w:rsidP="00861A18">
      <w:pPr>
        <w:spacing w:after="0"/>
        <w:textAlignment w:val="baseline"/>
        <w:rPr>
          <w:rFonts w:eastAsia="Times New Roman" w:cstheme="minorHAnsi"/>
          <w:color w:val="000000"/>
          <w:szCs w:val="24"/>
          <w:lang w:eastAsia="da-DK"/>
        </w:rPr>
      </w:pPr>
      <w:r>
        <w:rPr>
          <w:rFonts w:eastAsia="Times New Roman" w:cstheme="minorHAnsi"/>
          <w:color w:val="000000"/>
          <w:szCs w:val="24"/>
          <w:lang w:eastAsia="da-DK"/>
        </w:rPr>
        <w:t>Jeg har fundet et par eksempler på nogle simple vejrtrækningsøvelser, man kan lave med eleverne, hvis man ønsker at give dem en fornemmelse af, hvad det er</w:t>
      </w:r>
      <w:r w:rsidR="00D61AF0">
        <w:rPr>
          <w:rFonts w:eastAsia="Times New Roman" w:cstheme="minorHAnsi"/>
          <w:color w:val="000000"/>
          <w:szCs w:val="24"/>
          <w:lang w:eastAsia="da-DK"/>
        </w:rPr>
        <w:t>,</w:t>
      </w:r>
      <w:r>
        <w:rPr>
          <w:rFonts w:eastAsia="Times New Roman" w:cstheme="minorHAnsi"/>
          <w:color w:val="000000"/>
          <w:szCs w:val="24"/>
          <w:lang w:eastAsia="da-DK"/>
        </w:rPr>
        <w:t xml:space="preserve"> stilheden kan. Det kan være en god grobund for at tale om, hvorfor meditationen og vejrtrækningsøvelser har en p</w:t>
      </w:r>
      <w:r w:rsidR="00FA193D">
        <w:rPr>
          <w:rFonts w:eastAsia="Times New Roman" w:cstheme="minorHAnsi"/>
          <w:color w:val="000000"/>
          <w:szCs w:val="24"/>
          <w:lang w:eastAsia="da-DK"/>
        </w:rPr>
        <w:t>l</w:t>
      </w:r>
      <w:r>
        <w:rPr>
          <w:rFonts w:eastAsia="Times New Roman" w:cstheme="minorHAnsi"/>
          <w:color w:val="000000"/>
          <w:szCs w:val="24"/>
          <w:lang w:eastAsia="da-DK"/>
        </w:rPr>
        <w:t>ads i buddhismen og i andre religioner.</w:t>
      </w:r>
    </w:p>
    <w:p w14:paraId="5637BC7D" w14:textId="77777777" w:rsidR="00861A18" w:rsidRDefault="00861A18" w:rsidP="00861A18">
      <w:pPr>
        <w:spacing w:after="0"/>
        <w:textAlignment w:val="baseline"/>
        <w:rPr>
          <w:rFonts w:eastAsia="Times New Roman" w:cstheme="minorHAnsi"/>
          <w:color w:val="000000"/>
          <w:szCs w:val="24"/>
          <w:lang w:eastAsia="da-DK"/>
        </w:rPr>
      </w:pPr>
    </w:p>
    <w:p w14:paraId="1F9821FF" w14:textId="64E59FA1" w:rsidR="00011DD8" w:rsidRPr="00011DD8" w:rsidRDefault="00861A18" w:rsidP="00861A18">
      <w:pPr>
        <w:spacing w:after="0"/>
        <w:textAlignment w:val="baseline"/>
        <w:rPr>
          <w:rFonts w:eastAsia="Times New Roman" w:cstheme="minorHAnsi"/>
          <w:b/>
          <w:bCs/>
          <w:color w:val="000000"/>
          <w:szCs w:val="24"/>
          <w:lang w:eastAsia="da-DK"/>
        </w:rPr>
      </w:pPr>
      <w:r w:rsidRPr="00861A18">
        <w:rPr>
          <w:rFonts w:eastAsia="Times New Roman" w:cstheme="minorHAnsi"/>
          <w:b/>
          <w:bCs/>
          <w:color w:val="000000"/>
          <w:szCs w:val="24"/>
          <w:lang w:eastAsia="da-DK"/>
        </w:rPr>
        <w:t xml:space="preserve">Øvelse 1: </w:t>
      </w:r>
      <w:r w:rsidR="00011DD8" w:rsidRPr="00011DD8">
        <w:rPr>
          <w:rFonts w:eastAsia="Times New Roman" w:cstheme="minorHAnsi"/>
          <w:b/>
          <w:bCs/>
          <w:color w:val="000000"/>
          <w:szCs w:val="24"/>
          <w:lang w:eastAsia="da-DK"/>
        </w:rPr>
        <w:t>Siddende vejrtrækningsøvelse</w:t>
      </w:r>
    </w:p>
    <w:p w14:paraId="7F3302D6" w14:textId="0563E7D5" w:rsidR="00D451AE" w:rsidRDefault="00011DD8" w:rsidP="00D451AE">
      <w:pPr>
        <w:spacing w:after="0"/>
        <w:textAlignment w:val="baseline"/>
        <w:rPr>
          <w:rFonts w:eastAsia="Times New Roman" w:cstheme="minorHAnsi"/>
          <w:color w:val="000000"/>
          <w:szCs w:val="24"/>
          <w:lang w:eastAsia="da-DK"/>
        </w:rPr>
      </w:pPr>
      <w:r w:rsidRPr="00011DD8">
        <w:rPr>
          <w:rFonts w:eastAsia="Times New Roman" w:cstheme="minorHAnsi"/>
          <w:color w:val="000000"/>
          <w:szCs w:val="24"/>
          <w:lang w:eastAsia="da-DK"/>
        </w:rPr>
        <w:t>Start øvelsen med at tage en dyb indånding og slap så helt af på udåndingen. Træk nu vejret almi</w:t>
      </w:r>
      <w:r w:rsidR="00861A18">
        <w:rPr>
          <w:rFonts w:eastAsia="Times New Roman" w:cstheme="minorHAnsi"/>
          <w:color w:val="000000"/>
          <w:szCs w:val="24"/>
          <w:lang w:eastAsia="da-DK"/>
        </w:rPr>
        <w:t>n</w:t>
      </w:r>
      <w:r w:rsidRPr="00011DD8">
        <w:rPr>
          <w:rFonts w:eastAsia="Times New Roman" w:cstheme="minorHAnsi"/>
          <w:color w:val="000000"/>
          <w:szCs w:val="24"/>
          <w:lang w:eastAsia="da-DK"/>
        </w:rPr>
        <w:t>deligt gennem næsen. Mærk dit åndedræt. Mærk hvordan det føles, når det kommer ind i næsen</w:t>
      </w:r>
      <w:r w:rsidR="00D61AF0">
        <w:rPr>
          <w:rFonts w:eastAsia="Times New Roman" w:cstheme="minorHAnsi"/>
          <w:color w:val="000000"/>
          <w:szCs w:val="24"/>
          <w:lang w:eastAsia="da-DK"/>
        </w:rPr>
        <w:t>,</w:t>
      </w:r>
      <w:r w:rsidRPr="00011DD8">
        <w:rPr>
          <w:rFonts w:eastAsia="Times New Roman" w:cstheme="minorHAnsi"/>
          <w:color w:val="000000"/>
          <w:szCs w:val="24"/>
          <w:lang w:eastAsia="da-DK"/>
        </w:rPr>
        <w:t xml:space="preserve"> og når du ånder ud igen. Mærk nu hvordan luften kommer længere op i næsen og ned gennem luftrøret. Mærk luften både på vej ind og på vej ud. Mærk hvordan luften kommer ned i lungerne og hele vejen ned i maven. Gør blidt din indånding dybere - så dyb, at du kan mærke din </w:t>
      </w:r>
      <w:r w:rsidRPr="00011DD8">
        <w:rPr>
          <w:rFonts w:eastAsia="Times New Roman" w:cstheme="minorHAnsi"/>
          <w:color w:val="000000"/>
          <w:szCs w:val="24"/>
          <w:lang w:eastAsia="da-DK"/>
        </w:rPr>
        <w:lastRenderedPageBreak/>
        <w:t>mave hæve sig på indåndingen og sænke sig på udåndingen. Fortsæt denne vej</w:t>
      </w:r>
      <w:r w:rsidR="00861A18">
        <w:rPr>
          <w:rFonts w:eastAsia="Times New Roman" w:cstheme="minorHAnsi"/>
          <w:color w:val="000000"/>
          <w:szCs w:val="24"/>
          <w:lang w:eastAsia="da-DK"/>
        </w:rPr>
        <w:t>r</w:t>
      </w:r>
      <w:r w:rsidRPr="00011DD8">
        <w:rPr>
          <w:rFonts w:eastAsia="Times New Roman" w:cstheme="minorHAnsi"/>
          <w:color w:val="000000"/>
          <w:szCs w:val="24"/>
          <w:lang w:eastAsia="da-DK"/>
        </w:rPr>
        <w:t>trækning</w:t>
      </w:r>
      <w:r w:rsidR="00D61AF0">
        <w:rPr>
          <w:rFonts w:eastAsia="Times New Roman" w:cstheme="minorHAnsi"/>
          <w:color w:val="000000"/>
          <w:szCs w:val="24"/>
          <w:lang w:eastAsia="da-DK"/>
        </w:rPr>
        <w:t>,</w:t>
      </w:r>
      <w:r w:rsidRPr="00011DD8">
        <w:rPr>
          <w:rFonts w:eastAsia="Times New Roman" w:cstheme="minorHAnsi"/>
          <w:color w:val="000000"/>
          <w:szCs w:val="24"/>
          <w:lang w:eastAsia="da-DK"/>
        </w:rPr>
        <w:t xml:space="preserve"> hvor du har fokus på din mave - mærk hvordan den hæver sig og sænker sig. Hvis du har svært ved at mærke om din mave hæver og sænker sig, så læg din ene hånd på maven. Mærk nu hvordan du slipper alle spændingerne i udåndingen. Når din mave sænker sig, slipper du alle spændinger i kroppen og slapper helt af.</w:t>
      </w:r>
      <w:r w:rsidRPr="00011DD8">
        <w:rPr>
          <w:rFonts w:eastAsia="Times New Roman" w:cstheme="minorHAnsi"/>
          <w:szCs w:val="24"/>
          <w:lang w:eastAsia="da-DK"/>
        </w:rPr>
        <w:br/>
      </w:r>
    </w:p>
    <w:p w14:paraId="7858ECDC" w14:textId="5E8DC147" w:rsidR="00011DD8" w:rsidRPr="00011DD8" w:rsidRDefault="00D451AE" w:rsidP="00D451AE">
      <w:pPr>
        <w:spacing w:after="0"/>
        <w:textAlignment w:val="baseline"/>
        <w:rPr>
          <w:rFonts w:eastAsia="Times New Roman" w:cstheme="minorHAnsi"/>
          <w:b/>
          <w:bCs/>
          <w:color w:val="000000"/>
          <w:szCs w:val="24"/>
          <w:lang w:eastAsia="da-DK"/>
        </w:rPr>
      </w:pPr>
      <w:r w:rsidRPr="00D451AE">
        <w:rPr>
          <w:rFonts w:eastAsia="Times New Roman" w:cstheme="minorHAnsi"/>
          <w:b/>
          <w:bCs/>
          <w:color w:val="000000"/>
          <w:szCs w:val="24"/>
          <w:lang w:eastAsia="da-DK"/>
        </w:rPr>
        <w:t xml:space="preserve">Øvelse 2: </w:t>
      </w:r>
      <w:r w:rsidR="00011DD8" w:rsidRPr="00011DD8">
        <w:rPr>
          <w:rFonts w:eastAsia="Times New Roman" w:cstheme="minorHAnsi"/>
          <w:b/>
          <w:bCs/>
          <w:color w:val="000000"/>
          <w:szCs w:val="24"/>
          <w:lang w:eastAsia="da-DK"/>
        </w:rPr>
        <w:t>Gående meditation</w:t>
      </w:r>
    </w:p>
    <w:p w14:paraId="0683ACDC" w14:textId="64C18F8C" w:rsidR="00011DD8" w:rsidRPr="00011DD8" w:rsidRDefault="00011DD8" w:rsidP="00D451AE">
      <w:pPr>
        <w:spacing w:after="0"/>
        <w:textAlignment w:val="baseline"/>
        <w:rPr>
          <w:rFonts w:eastAsia="Times New Roman" w:cstheme="minorHAnsi"/>
          <w:color w:val="000000"/>
          <w:szCs w:val="24"/>
          <w:lang w:eastAsia="da-DK"/>
        </w:rPr>
      </w:pPr>
      <w:r w:rsidRPr="00011DD8">
        <w:rPr>
          <w:rFonts w:eastAsia="Times New Roman" w:cstheme="minorHAnsi"/>
          <w:color w:val="000000"/>
          <w:szCs w:val="24"/>
          <w:lang w:eastAsia="da-DK"/>
        </w:rPr>
        <w:t>Øvelsen udføres bedst ved at gå i et område, hvor underlaget er jævnt, og hvor der er ro. Men med</w:t>
      </w:r>
      <w:r w:rsidR="00C90A0C">
        <w:rPr>
          <w:rFonts w:eastAsia="Times New Roman" w:cstheme="minorHAnsi"/>
          <w:color w:val="000000"/>
          <w:szCs w:val="24"/>
          <w:lang w:eastAsia="da-DK"/>
        </w:rPr>
        <w:t xml:space="preserve"> denne</w:t>
      </w:r>
      <w:r w:rsidRPr="00011DD8">
        <w:rPr>
          <w:rFonts w:eastAsia="Times New Roman" w:cstheme="minorHAnsi"/>
          <w:color w:val="000000"/>
          <w:szCs w:val="24"/>
          <w:lang w:eastAsia="da-DK"/>
        </w:rPr>
        <w:t xml:space="preserve"> øvelse kan du anvende samme teknik på din daglige gåtur f.eks. til bussen. Begynd nu at gå, og mærk din vejrtrækning, dine ind- og udåndinger. Mærk hvordan kroppen følger og bevæger sig med dit åndedræt. Tæl dine skridt op til 10 ved at tælle ”et” på indåndingen og ”et” på udåndingen.</w:t>
      </w:r>
    </w:p>
    <w:p w14:paraId="048B2DFF" w14:textId="5FD0D45C" w:rsidR="00011DD8" w:rsidRPr="00011DD8" w:rsidRDefault="00011DD8" w:rsidP="00D451AE">
      <w:pPr>
        <w:spacing w:after="0"/>
        <w:textAlignment w:val="baseline"/>
        <w:rPr>
          <w:rFonts w:eastAsia="Times New Roman" w:cstheme="minorHAnsi"/>
          <w:color w:val="000000"/>
          <w:szCs w:val="24"/>
          <w:lang w:eastAsia="da-DK"/>
        </w:rPr>
      </w:pPr>
      <w:r w:rsidRPr="00011DD8">
        <w:rPr>
          <w:rFonts w:eastAsia="Times New Roman" w:cstheme="minorHAnsi"/>
          <w:color w:val="000000"/>
          <w:szCs w:val="24"/>
          <w:lang w:eastAsia="da-DK"/>
        </w:rPr>
        <w:t>Så tæller du ”to” på næste indånding og udånding osv. Du går altså to skridt for hvert tal op til 10, hvorefter du begynder forfra. Hver gang du mister koncentrationen og glemmer, hvor langt du er kommet, så begynder du forfra med at tælle fra et. Ret hele din opmærksomhed på din gang og dit åndedræt</w:t>
      </w:r>
      <w:r w:rsidR="00D61AF0">
        <w:rPr>
          <w:rFonts w:eastAsia="Times New Roman" w:cstheme="minorHAnsi"/>
          <w:color w:val="000000"/>
          <w:szCs w:val="24"/>
          <w:lang w:eastAsia="da-DK"/>
        </w:rPr>
        <w:t xml:space="preserve"> </w:t>
      </w:r>
      <w:r w:rsidRPr="00011DD8">
        <w:rPr>
          <w:rFonts w:eastAsia="Times New Roman" w:cstheme="minorHAnsi"/>
          <w:color w:val="000000"/>
          <w:szCs w:val="24"/>
          <w:lang w:eastAsia="da-DK"/>
        </w:rPr>
        <w:t>og forsøg at lukke tanker, lyde og andre forstyrrelser ude. Tænk på at trække vejret roligt og dybt, undgå at forcere vejrtrækningen og undgå at lade den blive overfladisk. Slap af i skuldrene.</w:t>
      </w:r>
    </w:p>
    <w:p w14:paraId="6A703A58" w14:textId="77777777" w:rsidR="00011DD8" w:rsidRPr="00011DD8" w:rsidRDefault="00011DD8" w:rsidP="00D451AE">
      <w:pPr>
        <w:spacing w:after="0"/>
        <w:textAlignment w:val="baseline"/>
        <w:rPr>
          <w:rFonts w:eastAsia="Times New Roman" w:cstheme="minorHAnsi"/>
          <w:color w:val="000000"/>
          <w:szCs w:val="24"/>
          <w:lang w:eastAsia="da-DK"/>
        </w:rPr>
      </w:pPr>
      <w:r w:rsidRPr="00011DD8">
        <w:rPr>
          <w:rFonts w:eastAsia="Times New Roman" w:cstheme="minorHAnsi"/>
          <w:color w:val="000000"/>
          <w:szCs w:val="24"/>
          <w:lang w:eastAsia="da-DK"/>
        </w:rPr>
        <w:t>Når du har fundet rytmen, kan du skifte til at tage f.eks. tre skridt på indånding og tre skridt på udånding, derefter fire skridt osv. På denne måde kan du arbejde med intensiteten og kontrollen af dit åndedræt. Gå så længe, du overhovedet kan, men igen gælder det, at bare en ganske kort tur kan gøre en forskel.</w:t>
      </w:r>
    </w:p>
    <w:p w14:paraId="70173767" w14:textId="77777777" w:rsidR="00011DD8" w:rsidRPr="00011DD8" w:rsidRDefault="00011DD8" w:rsidP="00011DD8">
      <w:pPr>
        <w:tabs>
          <w:tab w:val="left" w:pos="7800"/>
        </w:tabs>
        <w:rPr>
          <w:szCs w:val="24"/>
        </w:rPr>
      </w:pPr>
    </w:p>
    <w:sectPr w:rsidR="00011DD8" w:rsidRPr="00011DD8" w:rsidSect="003E39C9">
      <w:headerReference w:type="default" r:id="rId14"/>
      <w:footerReference w:type="default" r:id="rId15"/>
      <w:type w:val="continuous"/>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FD5CF4" w14:textId="77777777" w:rsidR="006F0EAF" w:rsidRDefault="006F0EAF" w:rsidP="00110F6C">
      <w:pPr>
        <w:spacing w:after="0"/>
      </w:pPr>
      <w:r>
        <w:separator/>
      </w:r>
    </w:p>
  </w:endnote>
  <w:endnote w:type="continuationSeparator" w:id="0">
    <w:p w14:paraId="64B45763" w14:textId="77777777" w:rsidR="006F0EAF" w:rsidRDefault="006F0EAF" w:rsidP="00110F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Fedra Serif B Std Bold">
    <w:altName w:val="Cambria"/>
    <w:panose1 w:val="020B0604020202020204"/>
    <w:charset w:val="00"/>
    <w:family w:val="roman"/>
    <w:notTrueType/>
    <w:pitch w:val="default"/>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6046707"/>
      <w:docPartObj>
        <w:docPartGallery w:val="Page Numbers (Bottom of Page)"/>
        <w:docPartUnique/>
      </w:docPartObj>
    </w:sdtPr>
    <w:sdtEndPr/>
    <w:sdtContent>
      <w:p w14:paraId="14EE6C10" w14:textId="77777777" w:rsidR="00134EE1" w:rsidRDefault="00134EE1">
        <w:pPr>
          <w:pStyle w:val="Sidefod"/>
          <w:jc w:val="center"/>
        </w:pPr>
        <w:r>
          <w:fldChar w:fldCharType="begin"/>
        </w:r>
        <w:r>
          <w:instrText>PAGE   \* MERGEFORMAT</w:instrText>
        </w:r>
        <w:r>
          <w:fldChar w:fldCharType="separate"/>
        </w:r>
        <w:r>
          <w:rPr>
            <w:noProof/>
          </w:rPr>
          <w:t>18</w:t>
        </w:r>
        <w:r>
          <w:fldChar w:fldCharType="end"/>
        </w:r>
      </w:p>
    </w:sdtContent>
  </w:sdt>
  <w:p w14:paraId="19B46C38" w14:textId="77777777" w:rsidR="00134EE1" w:rsidRDefault="00134EE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90CA3D" w14:textId="77777777" w:rsidR="006F0EAF" w:rsidRDefault="006F0EAF" w:rsidP="00110F6C">
      <w:pPr>
        <w:spacing w:after="0"/>
      </w:pPr>
      <w:r>
        <w:separator/>
      </w:r>
    </w:p>
  </w:footnote>
  <w:footnote w:type="continuationSeparator" w:id="0">
    <w:p w14:paraId="71C2CE6D" w14:textId="77777777" w:rsidR="006F0EAF" w:rsidRDefault="006F0EAF" w:rsidP="00110F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668F8" w14:textId="77777777" w:rsidR="00AD6706" w:rsidRPr="00E15465" w:rsidRDefault="00AD6706" w:rsidP="00AD6706">
    <w:pPr>
      <w:spacing w:after="120"/>
      <w:jc w:val="center"/>
      <w:rPr>
        <w:sz w:val="20"/>
        <w:szCs w:val="20"/>
      </w:rPr>
    </w:pPr>
    <w:r w:rsidRPr="00E15465">
      <w:rPr>
        <w:sz w:val="20"/>
        <w:szCs w:val="20"/>
      </w:rPr>
      <w:t xml:space="preserve">FKF </w:t>
    </w:r>
    <w:proofErr w:type="gramStart"/>
    <w:r w:rsidRPr="00E15465">
      <w:rPr>
        <w:sz w:val="20"/>
        <w:szCs w:val="20"/>
      </w:rPr>
      <w:t>kristendomsmateria</w:t>
    </w:r>
    <w:r w:rsidR="00F0669D">
      <w:rPr>
        <w:sz w:val="20"/>
        <w:szCs w:val="20"/>
      </w:rPr>
      <w:t>le  |</w:t>
    </w:r>
    <w:proofErr w:type="gramEnd"/>
    <w:r w:rsidR="00F0669D">
      <w:rPr>
        <w:sz w:val="20"/>
        <w:szCs w:val="20"/>
      </w:rPr>
      <w:t xml:space="preserve">  Undervisningsforløb i </w:t>
    </w:r>
    <w:r w:rsidR="00A822A1">
      <w:rPr>
        <w:sz w:val="20"/>
        <w:szCs w:val="20"/>
      </w:rPr>
      <w:t>8</w:t>
    </w:r>
    <w:r w:rsidRPr="00E15465">
      <w:rPr>
        <w:sz w:val="20"/>
        <w:szCs w:val="20"/>
      </w:rPr>
      <w:t>.</w:t>
    </w:r>
    <w:r w:rsidR="00A822A1">
      <w:rPr>
        <w:sz w:val="20"/>
        <w:szCs w:val="20"/>
      </w:rPr>
      <w:t>-9.</w:t>
    </w:r>
    <w:r w:rsidRPr="00E15465">
      <w:rPr>
        <w:sz w:val="20"/>
        <w:szCs w:val="20"/>
      </w:rPr>
      <w:t xml:space="preserve"> klasse  |  Lærervejledning</w:t>
    </w:r>
  </w:p>
  <w:p w14:paraId="0505D694" w14:textId="77777777" w:rsidR="00AD6706" w:rsidRPr="0050263C" w:rsidRDefault="006F0EAF" w:rsidP="00AD6706">
    <w:pPr>
      <w:spacing w:before="240"/>
      <w:jc w:val="center"/>
      <w:rPr>
        <w:szCs w:val="24"/>
      </w:rPr>
    </w:pPr>
    <w:r w:rsidRPr="006F0EAF">
      <w:rPr>
        <w:noProof/>
        <w:szCs w:val="24"/>
      </w:rPr>
      <w:pict w14:anchorId="6E8A9417">
        <v:rect id="_x0000_i1025" alt="" style="width:481.9pt;height:.05pt;mso-width-percent:0;mso-height-percent:0;mso-width-percent:0;mso-height-percent:0" o:hralign="center" o:hrstd="t" o:hr="t" fillcolor="#a0a0a0" stroked="f"/>
      </w:pict>
    </w:r>
  </w:p>
  <w:p w14:paraId="4C058F22" w14:textId="77777777" w:rsidR="00AD6706" w:rsidRDefault="00AD6706">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7F160C"/>
    <w:multiLevelType w:val="hybridMultilevel"/>
    <w:tmpl w:val="1AFA6AF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76986625"/>
    <w:multiLevelType w:val="hybridMultilevel"/>
    <w:tmpl w:val="B428DF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7"/>
  <w:proofState w:spelling="clean" w:grammar="clean"/>
  <w:defaultTabStop w:val="45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91D"/>
    <w:rsid w:val="00011DD8"/>
    <w:rsid w:val="000207CA"/>
    <w:rsid w:val="00024BDD"/>
    <w:rsid w:val="00027FD4"/>
    <w:rsid w:val="000507AB"/>
    <w:rsid w:val="000517E0"/>
    <w:rsid w:val="0007212E"/>
    <w:rsid w:val="00091902"/>
    <w:rsid w:val="000A244F"/>
    <w:rsid w:val="000A4E13"/>
    <w:rsid w:val="000B62CC"/>
    <w:rsid w:val="000B75D0"/>
    <w:rsid w:val="000D1559"/>
    <w:rsid w:val="000E3AE3"/>
    <w:rsid w:val="000E438D"/>
    <w:rsid w:val="00110F6C"/>
    <w:rsid w:val="0011472C"/>
    <w:rsid w:val="001159F7"/>
    <w:rsid w:val="00134EE1"/>
    <w:rsid w:val="0013597C"/>
    <w:rsid w:val="00137544"/>
    <w:rsid w:val="00142C5F"/>
    <w:rsid w:val="00144751"/>
    <w:rsid w:val="00147576"/>
    <w:rsid w:val="00152912"/>
    <w:rsid w:val="00155C37"/>
    <w:rsid w:val="001654C1"/>
    <w:rsid w:val="001666E8"/>
    <w:rsid w:val="001749EC"/>
    <w:rsid w:val="00175F20"/>
    <w:rsid w:val="001764CD"/>
    <w:rsid w:val="001852B2"/>
    <w:rsid w:val="0018557D"/>
    <w:rsid w:val="001864C5"/>
    <w:rsid w:val="001906B6"/>
    <w:rsid w:val="00192266"/>
    <w:rsid w:val="00192773"/>
    <w:rsid w:val="001C0FF9"/>
    <w:rsid w:val="001C62F0"/>
    <w:rsid w:val="001C63ED"/>
    <w:rsid w:val="001D2291"/>
    <w:rsid w:val="001D4043"/>
    <w:rsid w:val="001D5AB7"/>
    <w:rsid w:val="00224889"/>
    <w:rsid w:val="00234A0B"/>
    <w:rsid w:val="00237527"/>
    <w:rsid w:val="00250F05"/>
    <w:rsid w:val="0025398D"/>
    <w:rsid w:val="00255F61"/>
    <w:rsid w:val="00256DE9"/>
    <w:rsid w:val="00264B2A"/>
    <w:rsid w:val="002652FE"/>
    <w:rsid w:val="00265D2E"/>
    <w:rsid w:val="00276637"/>
    <w:rsid w:val="00295475"/>
    <w:rsid w:val="002968D1"/>
    <w:rsid w:val="002B7E59"/>
    <w:rsid w:val="002C355B"/>
    <w:rsid w:val="002C4E52"/>
    <w:rsid w:val="002C628B"/>
    <w:rsid w:val="002D0224"/>
    <w:rsid w:val="002D2369"/>
    <w:rsid w:val="002F5712"/>
    <w:rsid w:val="003000A1"/>
    <w:rsid w:val="0031720B"/>
    <w:rsid w:val="00332B78"/>
    <w:rsid w:val="003373EE"/>
    <w:rsid w:val="00345D1D"/>
    <w:rsid w:val="00346EC7"/>
    <w:rsid w:val="00354D81"/>
    <w:rsid w:val="0036256B"/>
    <w:rsid w:val="003926A2"/>
    <w:rsid w:val="00393410"/>
    <w:rsid w:val="003934C3"/>
    <w:rsid w:val="0039763E"/>
    <w:rsid w:val="003977C7"/>
    <w:rsid w:val="003B14D8"/>
    <w:rsid w:val="003B172E"/>
    <w:rsid w:val="003B55DB"/>
    <w:rsid w:val="003B774D"/>
    <w:rsid w:val="003C61EC"/>
    <w:rsid w:val="003D2C87"/>
    <w:rsid w:val="003E39C9"/>
    <w:rsid w:val="003F252C"/>
    <w:rsid w:val="003F5EF5"/>
    <w:rsid w:val="00401642"/>
    <w:rsid w:val="0040311B"/>
    <w:rsid w:val="00426303"/>
    <w:rsid w:val="0042631C"/>
    <w:rsid w:val="0043321A"/>
    <w:rsid w:val="00436C65"/>
    <w:rsid w:val="004518EE"/>
    <w:rsid w:val="004647BB"/>
    <w:rsid w:val="00464A7A"/>
    <w:rsid w:val="0046621A"/>
    <w:rsid w:val="0046709E"/>
    <w:rsid w:val="004B4ACA"/>
    <w:rsid w:val="004C1CA1"/>
    <w:rsid w:val="004D3C6D"/>
    <w:rsid w:val="004D6D63"/>
    <w:rsid w:val="004E1CAA"/>
    <w:rsid w:val="004E543C"/>
    <w:rsid w:val="004F53A5"/>
    <w:rsid w:val="00500CE2"/>
    <w:rsid w:val="0050263C"/>
    <w:rsid w:val="00503E20"/>
    <w:rsid w:val="00517153"/>
    <w:rsid w:val="005234CD"/>
    <w:rsid w:val="005245A2"/>
    <w:rsid w:val="00532DBD"/>
    <w:rsid w:val="0054102F"/>
    <w:rsid w:val="0054544C"/>
    <w:rsid w:val="00550353"/>
    <w:rsid w:val="0055544C"/>
    <w:rsid w:val="0056154F"/>
    <w:rsid w:val="0057536F"/>
    <w:rsid w:val="00581EDD"/>
    <w:rsid w:val="005831E6"/>
    <w:rsid w:val="00596938"/>
    <w:rsid w:val="00596EDD"/>
    <w:rsid w:val="005C102D"/>
    <w:rsid w:val="005F0F7D"/>
    <w:rsid w:val="006138C1"/>
    <w:rsid w:val="00617EFB"/>
    <w:rsid w:val="006327AD"/>
    <w:rsid w:val="00652968"/>
    <w:rsid w:val="00652DE4"/>
    <w:rsid w:val="00657D40"/>
    <w:rsid w:val="00665E18"/>
    <w:rsid w:val="00694159"/>
    <w:rsid w:val="00694614"/>
    <w:rsid w:val="006A163F"/>
    <w:rsid w:val="006A562C"/>
    <w:rsid w:val="006C3E80"/>
    <w:rsid w:val="006D31B1"/>
    <w:rsid w:val="006F0529"/>
    <w:rsid w:val="006F0EAF"/>
    <w:rsid w:val="006F289F"/>
    <w:rsid w:val="006F4546"/>
    <w:rsid w:val="006F53A4"/>
    <w:rsid w:val="00721259"/>
    <w:rsid w:val="00726DD4"/>
    <w:rsid w:val="00730879"/>
    <w:rsid w:val="00732883"/>
    <w:rsid w:val="00734EB0"/>
    <w:rsid w:val="00740F85"/>
    <w:rsid w:val="0074202C"/>
    <w:rsid w:val="00750D91"/>
    <w:rsid w:val="00770837"/>
    <w:rsid w:val="007940B3"/>
    <w:rsid w:val="007A1ED0"/>
    <w:rsid w:val="007A6D45"/>
    <w:rsid w:val="007B7C59"/>
    <w:rsid w:val="007D2260"/>
    <w:rsid w:val="007D4BC9"/>
    <w:rsid w:val="007F29BC"/>
    <w:rsid w:val="00802C7D"/>
    <w:rsid w:val="00815BD9"/>
    <w:rsid w:val="00816C97"/>
    <w:rsid w:val="00827D82"/>
    <w:rsid w:val="00830BA4"/>
    <w:rsid w:val="008322A8"/>
    <w:rsid w:val="008344A0"/>
    <w:rsid w:val="0084572B"/>
    <w:rsid w:val="00855DAC"/>
    <w:rsid w:val="00857064"/>
    <w:rsid w:val="00860971"/>
    <w:rsid w:val="008613F6"/>
    <w:rsid w:val="00861A18"/>
    <w:rsid w:val="00861EE3"/>
    <w:rsid w:val="00873CB2"/>
    <w:rsid w:val="008857D9"/>
    <w:rsid w:val="00887234"/>
    <w:rsid w:val="00887C18"/>
    <w:rsid w:val="00892AAA"/>
    <w:rsid w:val="008B20C9"/>
    <w:rsid w:val="008D10B1"/>
    <w:rsid w:val="008E1048"/>
    <w:rsid w:val="008E6610"/>
    <w:rsid w:val="008F6907"/>
    <w:rsid w:val="00900718"/>
    <w:rsid w:val="00901C8E"/>
    <w:rsid w:val="009025D3"/>
    <w:rsid w:val="00914810"/>
    <w:rsid w:val="009179D0"/>
    <w:rsid w:val="0092155A"/>
    <w:rsid w:val="00937637"/>
    <w:rsid w:val="00970D12"/>
    <w:rsid w:val="00992A0D"/>
    <w:rsid w:val="00993A6B"/>
    <w:rsid w:val="009D197B"/>
    <w:rsid w:val="009D7717"/>
    <w:rsid w:val="009E2E23"/>
    <w:rsid w:val="009E386A"/>
    <w:rsid w:val="009E7BBB"/>
    <w:rsid w:val="009F2DAF"/>
    <w:rsid w:val="00A02289"/>
    <w:rsid w:val="00A032E6"/>
    <w:rsid w:val="00A03759"/>
    <w:rsid w:val="00A21511"/>
    <w:rsid w:val="00A32DCA"/>
    <w:rsid w:val="00A43FE6"/>
    <w:rsid w:val="00A73E2C"/>
    <w:rsid w:val="00A822A1"/>
    <w:rsid w:val="00A853AE"/>
    <w:rsid w:val="00A8579E"/>
    <w:rsid w:val="00A87CBA"/>
    <w:rsid w:val="00AA25A8"/>
    <w:rsid w:val="00AA5531"/>
    <w:rsid w:val="00AC20E3"/>
    <w:rsid w:val="00AC2167"/>
    <w:rsid w:val="00AD6706"/>
    <w:rsid w:val="00AF7CAA"/>
    <w:rsid w:val="00B04142"/>
    <w:rsid w:val="00B10D84"/>
    <w:rsid w:val="00B112FD"/>
    <w:rsid w:val="00B22E53"/>
    <w:rsid w:val="00B420A2"/>
    <w:rsid w:val="00B43779"/>
    <w:rsid w:val="00B65CA8"/>
    <w:rsid w:val="00B8025E"/>
    <w:rsid w:val="00B83623"/>
    <w:rsid w:val="00B85193"/>
    <w:rsid w:val="00B939B0"/>
    <w:rsid w:val="00B97503"/>
    <w:rsid w:val="00BC0301"/>
    <w:rsid w:val="00BC0B3E"/>
    <w:rsid w:val="00BD0659"/>
    <w:rsid w:val="00BD4020"/>
    <w:rsid w:val="00BE2305"/>
    <w:rsid w:val="00BE4C62"/>
    <w:rsid w:val="00BE5071"/>
    <w:rsid w:val="00BF0934"/>
    <w:rsid w:val="00BF7E5C"/>
    <w:rsid w:val="00C0317C"/>
    <w:rsid w:val="00C045C6"/>
    <w:rsid w:val="00C07A0A"/>
    <w:rsid w:val="00C21AFF"/>
    <w:rsid w:val="00C23428"/>
    <w:rsid w:val="00C5003A"/>
    <w:rsid w:val="00C506AF"/>
    <w:rsid w:val="00C524F1"/>
    <w:rsid w:val="00C533DB"/>
    <w:rsid w:val="00C6227F"/>
    <w:rsid w:val="00C6703D"/>
    <w:rsid w:val="00C70369"/>
    <w:rsid w:val="00C719C7"/>
    <w:rsid w:val="00C7360F"/>
    <w:rsid w:val="00C73E75"/>
    <w:rsid w:val="00C74DE3"/>
    <w:rsid w:val="00C76721"/>
    <w:rsid w:val="00C8371D"/>
    <w:rsid w:val="00C86942"/>
    <w:rsid w:val="00C90A0C"/>
    <w:rsid w:val="00C93A22"/>
    <w:rsid w:val="00CB0503"/>
    <w:rsid w:val="00CB192E"/>
    <w:rsid w:val="00CB2852"/>
    <w:rsid w:val="00CB30D3"/>
    <w:rsid w:val="00CD7657"/>
    <w:rsid w:val="00CF014F"/>
    <w:rsid w:val="00CF0265"/>
    <w:rsid w:val="00CF5AE3"/>
    <w:rsid w:val="00CF667E"/>
    <w:rsid w:val="00D07787"/>
    <w:rsid w:val="00D12AA8"/>
    <w:rsid w:val="00D148F5"/>
    <w:rsid w:val="00D17AF8"/>
    <w:rsid w:val="00D22B3F"/>
    <w:rsid w:val="00D3438E"/>
    <w:rsid w:val="00D42820"/>
    <w:rsid w:val="00D42FDE"/>
    <w:rsid w:val="00D451AE"/>
    <w:rsid w:val="00D53B37"/>
    <w:rsid w:val="00D61AF0"/>
    <w:rsid w:val="00D71828"/>
    <w:rsid w:val="00D9552F"/>
    <w:rsid w:val="00DA53DC"/>
    <w:rsid w:val="00DB1B3C"/>
    <w:rsid w:val="00DB1DDA"/>
    <w:rsid w:val="00DB2C1D"/>
    <w:rsid w:val="00DC44B7"/>
    <w:rsid w:val="00DD282D"/>
    <w:rsid w:val="00DE040B"/>
    <w:rsid w:val="00DF300C"/>
    <w:rsid w:val="00E14A99"/>
    <w:rsid w:val="00E15465"/>
    <w:rsid w:val="00E30163"/>
    <w:rsid w:val="00E332E8"/>
    <w:rsid w:val="00E36C5B"/>
    <w:rsid w:val="00E36D11"/>
    <w:rsid w:val="00E41330"/>
    <w:rsid w:val="00E50C00"/>
    <w:rsid w:val="00E53EB0"/>
    <w:rsid w:val="00E557CF"/>
    <w:rsid w:val="00E72850"/>
    <w:rsid w:val="00E74CC5"/>
    <w:rsid w:val="00E753EE"/>
    <w:rsid w:val="00E816A5"/>
    <w:rsid w:val="00E9521A"/>
    <w:rsid w:val="00EF132B"/>
    <w:rsid w:val="00F02B78"/>
    <w:rsid w:val="00F05FB7"/>
    <w:rsid w:val="00F0669D"/>
    <w:rsid w:val="00F07B22"/>
    <w:rsid w:val="00F26F5B"/>
    <w:rsid w:val="00F32528"/>
    <w:rsid w:val="00F40AD6"/>
    <w:rsid w:val="00F44214"/>
    <w:rsid w:val="00F44382"/>
    <w:rsid w:val="00F717DA"/>
    <w:rsid w:val="00F85BAF"/>
    <w:rsid w:val="00F92B69"/>
    <w:rsid w:val="00F93A97"/>
    <w:rsid w:val="00F957D2"/>
    <w:rsid w:val="00FA193D"/>
    <w:rsid w:val="00FA2FAC"/>
    <w:rsid w:val="00FB3551"/>
    <w:rsid w:val="00FB6FA9"/>
    <w:rsid w:val="00FC2520"/>
    <w:rsid w:val="00FC69AE"/>
    <w:rsid w:val="00FD53D3"/>
    <w:rsid w:val="00FF013C"/>
    <w:rsid w:val="00FF491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793BF5"/>
  <w15:chartTrackingRefBased/>
  <w15:docId w15:val="{79E1780E-76C9-43E3-8471-DC12A2F10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4D8"/>
    <w:pPr>
      <w:spacing w:after="140" w:line="240" w:lineRule="auto"/>
    </w:pPr>
    <w:rPr>
      <w:sz w:val="24"/>
    </w:rPr>
  </w:style>
  <w:style w:type="paragraph" w:styleId="Overskrift1">
    <w:name w:val="heading 1"/>
    <w:basedOn w:val="Normal"/>
    <w:next w:val="Normal"/>
    <w:link w:val="Overskrift1Tegn"/>
    <w:uiPriority w:val="9"/>
    <w:qFormat/>
    <w:rsid w:val="004C1CA1"/>
    <w:pPr>
      <w:keepNext/>
      <w:keepLines/>
      <w:outlineLvl w:val="0"/>
    </w:pPr>
    <w:rPr>
      <w:rFonts w:eastAsiaTheme="majorEastAsia" w:cstheme="majorBidi"/>
      <w:b/>
      <w:color w:val="000000" w:themeColor="text1"/>
      <w:sz w:val="52"/>
      <w:szCs w:val="32"/>
    </w:rPr>
  </w:style>
  <w:style w:type="paragraph" w:styleId="Overskrift2">
    <w:name w:val="heading 2"/>
    <w:basedOn w:val="Normal"/>
    <w:next w:val="Normal"/>
    <w:link w:val="Overskrift2Tegn"/>
    <w:uiPriority w:val="9"/>
    <w:unhideWhenUsed/>
    <w:qFormat/>
    <w:rsid w:val="004C1CA1"/>
    <w:pPr>
      <w:keepNext/>
      <w:keepLines/>
      <w:outlineLvl w:val="1"/>
    </w:pPr>
    <w:rPr>
      <w:rFonts w:eastAsiaTheme="majorEastAsia" w:cstheme="majorBidi"/>
      <w:color w:val="000000" w:themeColor="text1"/>
      <w:sz w:val="36"/>
      <w:szCs w:val="26"/>
    </w:rPr>
  </w:style>
  <w:style w:type="paragraph" w:styleId="Overskrift3">
    <w:name w:val="heading 3"/>
    <w:basedOn w:val="Normal"/>
    <w:link w:val="Overskrift3Tegn"/>
    <w:uiPriority w:val="9"/>
    <w:qFormat/>
    <w:rsid w:val="004C1CA1"/>
    <w:pPr>
      <w:outlineLvl w:val="2"/>
    </w:pPr>
    <w:rPr>
      <w:rFonts w:eastAsia="Times New Roman" w:cs="Times New Roman"/>
      <w:bCs/>
      <w:sz w:val="32"/>
      <w:szCs w:val="27"/>
      <w:lang w:eastAsia="da-DK"/>
    </w:rPr>
  </w:style>
  <w:style w:type="paragraph" w:styleId="Overskrift4">
    <w:name w:val="heading 4"/>
    <w:basedOn w:val="Normal"/>
    <w:next w:val="Normal"/>
    <w:link w:val="Overskrift4Tegn"/>
    <w:uiPriority w:val="9"/>
    <w:unhideWhenUsed/>
    <w:qFormat/>
    <w:rsid w:val="00DA53D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3Tegn">
    <w:name w:val="Overskrift 3 Tegn"/>
    <w:basedOn w:val="Standardskrifttypeiafsnit"/>
    <w:link w:val="Overskrift3"/>
    <w:uiPriority w:val="9"/>
    <w:rsid w:val="004C1CA1"/>
    <w:rPr>
      <w:rFonts w:eastAsia="Times New Roman" w:cs="Times New Roman"/>
      <w:bCs/>
      <w:sz w:val="32"/>
      <w:szCs w:val="27"/>
      <w:lang w:eastAsia="da-DK"/>
    </w:rPr>
  </w:style>
  <w:style w:type="character" w:styleId="Bogenstitel">
    <w:name w:val="Book Title"/>
    <w:basedOn w:val="Standardskrifttypeiafsnit"/>
    <w:uiPriority w:val="33"/>
    <w:qFormat/>
    <w:rsid w:val="004C1CA1"/>
    <w:rPr>
      <w:rFonts w:asciiTheme="minorHAnsi" w:hAnsiTheme="minorHAnsi"/>
      <w:b/>
      <w:bCs/>
      <w:i w:val="0"/>
      <w:iCs/>
      <w:spacing w:val="5"/>
      <w:sz w:val="72"/>
    </w:rPr>
  </w:style>
  <w:style w:type="character" w:styleId="HTML-definition">
    <w:name w:val="HTML Definition"/>
    <w:basedOn w:val="Standardskrifttypeiafsnit"/>
    <w:uiPriority w:val="99"/>
    <w:semiHidden/>
    <w:unhideWhenUsed/>
    <w:rsid w:val="00DA53DC"/>
    <w:rPr>
      <w:i/>
      <w:iCs/>
    </w:rPr>
  </w:style>
  <w:style w:type="character" w:customStyle="1" w:styleId="no-glossary">
    <w:name w:val="no-glossary"/>
    <w:basedOn w:val="Standardskrifttypeiafsnit"/>
    <w:rsid w:val="00DA53DC"/>
  </w:style>
  <w:style w:type="table" w:styleId="Tabel-Gitter">
    <w:name w:val="Table Grid"/>
    <w:basedOn w:val="Tabel-Normal"/>
    <w:uiPriority w:val="39"/>
    <w:rsid w:val="00DA5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1Tegn">
    <w:name w:val="Overskrift 1 Tegn"/>
    <w:basedOn w:val="Standardskrifttypeiafsnit"/>
    <w:link w:val="Overskrift1"/>
    <w:uiPriority w:val="9"/>
    <w:rsid w:val="004C1CA1"/>
    <w:rPr>
      <w:rFonts w:eastAsiaTheme="majorEastAsia" w:cstheme="majorBidi"/>
      <w:b/>
      <w:color w:val="000000" w:themeColor="text1"/>
      <w:sz w:val="52"/>
      <w:szCs w:val="32"/>
    </w:rPr>
  </w:style>
  <w:style w:type="character" w:customStyle="1" w:styleId="Overskrift2Tegn">
    <w:name w:val="Overskrift 2 Tegn"/>
    <w:basedOn w:val="Standardskrifttypeiafsnit"/>
    <w:link w:val="Overskrift2"/>
    <w:uiPriority w:val="9"/>
    <w:rsid w:val="004C1CA1"/>
    <w:rPr>
      <w:rFonts w:eastAsiaTheme="majorEastAsia" w:cstheme="majorBidi"/>
      <w:color w:val="000000" w:themeColor="text1"/>
      <w:sz w:val="36"/>
      <w:szCs w:val="26"/>
    </w:rPr>
  </w:style>
  <w:style w:type="character" w:customStyle="1" w:styleId="Overskrift4Tegn">
    <w:name w:val="Overskrift 4 Tegn"/>
    <w:basedOn w:val="Standardskrifttypeiafsnit"/>
    <w:link w:val="Overskrift4"/>
    <w:uiPriority w:val="9"/>
    <w:rsid w:val="00DA53DC"/>
    <w:rPr>
      <w:rFonts w:asciiTheme="majorHAnsi" w:eastAsiaTheme="majorEastAsia" w:hAnsiTheme="majorHAnsi" w:cstheme="majorBidi"/>
      <w:i/>
      <w:iCs/>
      <w:color w:val="2F5496" w:themeColor="accent1" w:themeShade="BF"/>
    </w:rPr>
  </w:style>
  <w:style w:type="character" w:styleId="Hyperlink">
    <w:name w:val="Hyperlink"/>
    <w:basedOn w:val="Standardskrifttypeiafsnit"/>
    <w:uiPriority w:val="99"/>
    <w:unhideWhenUsed/>
    <w:rsid w:val="00DA53DC"/>
    <w:rPr>
      <w:color w:val="0000FF"/>
      <w:u w:val="single"/>
    </w:rPr>
  </w:style>
  <w:style w:type="paragraph" w:customStyle="1" w:styleId="manchet">
    <w:name w:val="manchet"/>
    <w:basedOn w:val="Normal"/>
    <w:rsid w:val="00DA53DC"/>
    <w:pPr>
      <w:spacing w:before="100" w:beforeAutospacing="1" w:after="100" w:afterAutospacing="1"/>
    </w:pPr>
    <w:rPr>
      <w:rFonts w:ascii="Times New Roman" w:eastAsia="Times New Roman" w:hAnsi="Times New Roman" w:cs="Times New Roman"/>
      <w:szCs w:val="24"/>
      <w:lang w:eastAsia="da-DK"/>
    </w:rPr>
  </w:style>
  <w:style w:type="character" w:customStyle="1" w:styleId="italic">
    <w:name w:val="italic"/>
    <w:basedOn w:val="Standardskrifttypeiafsnit"/>
    <w:rsid w:val="00DA53DC"/>
  </w:style>
  <w:style w:type="character" w:styleId="Fremhv">
    <w:name w:val="Emphasis"/>
    <w:basedOn w:val="Standardskrifttypeiafsnit"/>
    <w:uiPriority w:val="20"/>
    <w:qFormat/>
    <w:rsid w:val="00DA53DC"/>
    <w:rPr>
      <w:i/>
      <w:iCs/>
    </w:rPr>
  </w:style>
  <w:style w:type="paragraph" w:styleId="Markeringsbobletekst">
    <w:name w:val="Balloon Text"/>
    <w:basedOn w:val="Normal"/>
    <w:link w:val="MarkeringsbobletekstTegn"/>
    <w:uiPriority w:val="99"/>
    <w:semiHidden/>
    <w:unhideWhenUsed/>
    <w:rsid w:val="00F02B78"/>
    <w:pPr>
      <w:spacing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F02B78"/>
    <w:rPr>
      <w:rFonts w:ascii="Segoe UI" w:hAnsi="Segoe UI" w:cs="Segoe UI"/>
      <w:sz w:val="18"/>
      <w:szCs w:val="18"/>
    </w:rPr>
  </w:style>
  <w:style w:type="paragraph" w:styleId="Listeafsnit">
    <w:name w:val="List Paragraph"/>
    <w:basedOn w:val="Normal"/>
    <w:uiPriority w:val="34"/>
    <w:qFormat/>
    <w:rsid w:val="00CD7657"/>
    <w:pPr>
      <w:ind w:left="720"/>
      <w:contextualSpacing/>
    </w:pPr>
  </w:style>
  <w:style w:type="paragraph" w:styleId="Sidehoved">
    <w:name w:val="header"/>
    <w:basedOn w:val="Normal"/>
    <w:link w:val="SidehovedTegn"/>
    <w:uiPriority w:val="99"/>
    <w:unhideWhenUsed/>
    <w:rsid w:val="00110F6C"/>
    <w:pPr>
      <w:tabs>
        <w:tab w:val="center" w:pos="4819"/>
        <w:tab w:val="right" w:pos="9638"/>
      </w:tabs>
      <w:spacing w:after="0"/>
    </w:pPr>
  </w:style>
  <w:style w:type="character" w:customStyle="1" w:styleId="SidehovedTegn">
    <w:name w:val="Sidehoved Tegn"/>
    <w:basedOn w:val="Standardskrifttypeiafsnit"/>
    <w:link w:val="Sidehoved"/>
    <w:uiPriority w:val="99"/>
    <w:rsid w:val="00110F6C"/>
  </w:style>
  <w:style w:type="paragraph" w:styleId="Sidefod">
    <w:name w:val="footer"/>
    <w:basedOn w:val="Normal"/>
    <w:link w:val="SidefodTegn"/>
    <w:uiPriority w:val="99"/>
    <w:unhideWhenUsed/>
    <w:rsid w:val="00110F6C"/>
    <w:pPr>
      <w:tabs>
        <w:tab w:val="center" w:pos="4819"/>
        <w:tab w:val="right" w:pos="9638"/>
      </w:tabs>
      <w:spacing w:after="0"/>
    </w:pPr>
  </w:style>
  <w:style w:type="character" w:customStyle="1" w:styleId="SidefodTegn">
    <w:name w:val="Sidefod Tegn"/>
    <w:basedOn w:val="Standardskrifttypeiafsnit"/>
    <w:link w:val="Sidefod"/>
    <w:uiPriority w:val="99"/>
    <w:rsid w:val="00110F6C"/>
  </w:style>
  <w:style w:type="character" w:styleId="Ulstomtale">
    <w:name w:val="Unresolved Mention"/>
    <w:basedOn w:val="Standardskrifttypeiafsnit"/>
    <w:uiPriority w:val="99"/>
    <w:semiHidden/>
    <w:unhideWhenUsed/>
    <w:rsid w:val="00CF5AE3"/>
    <w:rPr>
      <w:color w:val="808080"/>
      <w:shd w:val="clear" w:color="auto" w:fill="E6E6E6"/>
    </w:rPr>
  </w:style>
  <w:style w:type="paragraph" w:styleId="NormalWeb">
    <w:name w:val="Normal (Web)"/>
    <w:basedOn w:val="Normal"/>
    <w:uiPriority w:val="99"/>
    <w:semiHidden/>
    <w:unhideWhenUsed/>
    <w:rsid w:val="005831E6"/>
    <w:pPr>
      <w:spacing w:before="100" w:beforeAutospacing="1" w:after="100" w:afterAutospacing="1"/>
    </w:pPr>
    <w:rPr>
      <w:rFonts w:ascii="Times New Roman" w:eastAsia="Times New Roman" w:hAnsi="Times New Roman" w:cs="Times New Roman"/>
      <w:szCs w:val="24"/>
      <w:lang w:eastAsia="da-DK"/>
    </w:rPr>
  </w:style>
  <w:style w:type="paragraph" w:customStyle="1" w:styleId="Pa4">
    <w:name w:val="Pa4"/>
    <w:basedOn w:val="Normal"/>
    <w:next w:val="Normal"/>
    <w:uiPriority w:val="99"/>
    <w:rsid w:val="00264B2A"/>
    <w:pPr>
      <w:autoSpaceDE w:val="0"/>
      <w:autoSpaceDN w:val="0"/>
      <w:adjustRightInd w:val="0"/>
      <w:spacing w:after="0" w:line="171" w:lineRule="atLeast"/>
    </w:pPr>
    <w:rPr>
      <w:rFonts w:ascii="Fedra Serif B Std Bold" w:hAnsi="Fedra Serif B Std Bold"/>
      <w:szCs w:val="24"/>
    </w:rPr>
  </w:style>
  <w:style w:type="character" w:customStyle="1" w:styleId="A3">
    <w:name w:val="A3"/>
    <w:uiPriority w:val="99"/>
    <w:rsid w:val="00264B2A"/>
    <w:rPr>
      <w:rFonts w:cs="Fedra Serif B Std Bold"/>
      <w:color w:val="000000"/>
      <w:sz w:val="15"/>
      <w:szCs w:val="15"/>
    </w:rPr>
  </w:style>
  <w:style w:type="character" w:styleId="BesgtLink">
    <w:name w:val="FollowedHyperlink"/>
    <w:basedOn w:val="Standardskrifttypeiafsnit"/>
    <w:uiPriority w:val="99"/>
    <w:semiHidden/>
    <w:unhideWhenUsed/>
    <w:rsid w:val="0013597C"/>
    <w:rPr>
      <w:color w:val="954F72" w:themeColor="followedHyperlink"/>
      <w:u w:val="single"/>
    </w:rPr>
  </w:style>
  <w:style w:type="paragraph" w:styleId="Titel">
    <w:name w:val="Title"/>
    <w:basedOn w:val="Normal"/>
    <w:next w:val="Normal"/>
    <w:link w:val="TitelTegn"/>
    <w:uiPriority w:val="10"/>
    <w:qFormat/>
    <w:rsid w:val="0043321A"/>
    <w:pPr>
      <w:spacing w:after="0"/>
      <w:contextualSpacing/>
      <w:jc w:val="center"/>
    </w:pPr>
    <w:rPr>
      <w:rFonts w:eastAsiaTheme="majorEastAsia" w:cstheme="majorBidi"/>
      <w:b/>
      <w:spacing w:val="-10"/>
      <w:kern w:val="28"/>
      <w:sz w:val="72"/>
      <w:szCs w:val="56"/>
    </w:rPr>
  </w:style>
  <w:style w:type="character" w:customStyle="1" w:styleId="TitelTegn">
    <w:name w:val="Titel Tegn"/>
    <w:basedOn w:val="Standardskrifttypeiafsnit"/>
    <w:link w:val="Titel"/>
    <w:uiPriority w:val="10"/>
    <w:rsid w:val="0043321A"/>
    <w:rPr>
      <w:rFonts w:eastAsiaTheme="majorEastAsia" w:cstheme="majorBidi"/>
      <w:b/>
      <w:spacing w:val="-10"/>
      <w:kern w:val="28"/>
      <w:sz w:val="72"/>
      <w:szCs w:val="56"/>
    </w:rPr>
  </w:style>
  <w:style w:type="paragraph" w:styleId="Fodnotetekst">
    <w:name w:val="footnote text"/>
    <w:basedOn w:val="Normal"/>
    <w:link w:val="FodnotetekstTegn"/>
    <w:uiPriority w:val="99"/>
    <w:semiHidden/>
    <w:unhideWhenUsed/>
    <w:rsid w:val="00F0669D"/>
    <w:pPr>
      <w:spacing w:after="0"/>
    </w:pPr>
    <w:rPr>
      <w:sz w:val="20"/>
      <w:szCs w:val="20"/>
    </w:rPr>
  </w:style>
  <w:style w:type="character" w:customStyle="1" w:styleId="FodnotetekstTegn">
    <w:name w:val="Fodnotetekst Tegn"/>
    <w:basedOn w:val="Standardskrifttypeiafsnit"/>
    <w:link w:val="Fodnotetekst"/>
    <w:uiPriority w:val="99"/>
    <w:semiHidden/>
    <w:rsid w:val="00F0669D"/>
    <w:rPr>
      <w:sz w:val="20"/>
      <w:szCs w:val="20"/>
    </w:rPr>
  </w:style>
  <w:style w:type="character" w:styleId="Fodnotehenvisning">
    <w:name w:val="footnote reference"/>
    <w:basedOn w:val="Standardskrifttypeiafsnit"/>
    <w:uiPriority w:val="99"/>
    <w:semiHidden/>
    <w:unhideWhenUsed/>
    <w:rsid w:val="00F0669D"/>
    <w:rPr>
      <w:vertAlign w:val="superscript"/>
    </w:rPr>
  </w:style>
  <w:style w:type="paragraph" w:styleId="Ingenafstand">
    <w:name w:val="No Spacing"/>
    <w:link w:val="IngenafstandTegn"/>
    <w:uiPriority w:val="1"/>
    <w:qFormat/>
    <w:rsid w:val="00F0669D"/>
    <w:pPr>
      <w:spacing w:after="0" w:line="240" w:lineRule="auto"/>
    </w:pPr>
  </w:style>
  <w:style w:type="character" w:customStyle="1" w:styleId="IngenafstandTegn">
    <w:name w:val="Ingen afstand Tegn"/>
    <w:basedOn w:val="Standardskrifttypeiafsnit"/>
    <w:link w:val="Ingenafstand"/>
    <w:uiPriority w:val="1"/>
    <w:rsid w:val="00F0669D"/>
  </w:style>
  <w:style w:type="table" w:styleId="Gittertabel4-farve5">
    <w:name w:val="Grid Table 4 Accent 5"/>
    <w:basedOn w:val="Tabel-Normal"/>
    <w:uiPriority w:val="49"/>
    <w:rsid w:val="00F0669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Kommentarhenvisning">
    <w:name w:val="annotation reference"/>
    <w:basedOn w:val="Standardskrifttypeiafsnit"/>
    <w:uiPriority w:val="99"/>
    <w:semiHidden/>
    <w:unhideWhenUsed/>
    <w:rsid w:val="00A43FE6"/>
    <w:rPr>
      <w:sz w:val="16"/>
      <w:szCs w:val="16"/>
    </w:rPr>
  </w:style>
  <w:style w:type="paragraph" w:styleId="Kommentartekst">
    <w:name w:val="annotation text"/>
    <w:basedOn w:val="Normal"/>
    <w:link w:val="KommentartekstTegn"/>
    <w:uiPriority w:val="99"/>
    <w:unhideWhenUsed/>
    <w:rsid w:val="00A43FE6"/>
    <w:rPr>
      <w:sz w:val="20"/>
      <w:szCs w:val="20"/>
    </w:rPr>
  </w:style>
  <w:style w:type="character" w:customStyle="1" w:styleId="KommentartekstTegn">
    <w:name w:val="Kommentartekst Tegn"/>
    <w:basedOn w:val="Standardskrifttypeiafsnit"/>
    <w:link w:val="Kommentartekst"/>
    <w:uiPriority w:val="99"/>
    <w:rsid w:val="00A43FE6"/>
    <w:rPr>
      <w:sz w:val="20"/>
      <w:szCs w:val="20"/>
    </w:rPr>
  </w:style>
  <w:style w:type="paragraph" w:styleId="Kommentaremne">
    <w:name w:val="annotation subject"/>
    <w:basedOn w:val="Kommentartekst"/>
    <w:next w:val="Kommentartekst"/>
    <w:link w:val="KommentaremneTegn"/>
    <w:uiPriority w:val="99"/>
    <w:semiHidden/>
    <w:unhideWhenUsed/>
    <w:rsid w:val="00A43FE6"/>
    <w:rPr>
      <w:b/>
      <w:bCs/>
    </w:rPr>
  </w:style>
  <w:style w:type="character" w:customStyle="1" w:styleId="KommentaremneTegn">
    <w:name w:val="Kommentaremne Tegn"/>
    <w:basedOn w:val="KommentartekstTegn"/>
    <w:link w:val="Kommentaremne"/>
    <w:uiPriority w:val="99"/>
    <w:semiHidden/>
    <w:rsid w:val="00A43FE6"/>
    <w:rPr>
      <w:b/>
      <w:bCs/>
      <w:sz w:val="20"/>
      <w:szCs w:val="20"/>
    </w:rPr>
  </w:style>
  <w:style w:type="character" w:customStyle="1" w:styleId="apple-tab-span">
    <w:name w:val="apple-tab-span"/>
    <w:basedOn w:val="Standardskrifttypeiafsnit"/>
    <w:rsid w:val="00011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347869">
      <w:bodyDiv w:val="1"/>
      <w:marLeft w:val="0"/>
      <w:marRight w:val="0"/>
      <w:marTop w:val="0"/>
      <w:marBottom w:val="0"/>
      <w:divBdr>
        <w:top w:val="none" w:sz="0" w:space="0" w:color="auto"/>
        <w:left w:val="none" w:sz="0" w:space="0" w:color="auto"/>
        <w:bottom w:val="none" w:sz="0" w:space="0" w:color="auto"/>
        <w:right w:val="none" w:sz="0" w:space="0" w:color="auto"/>
      </w:divBdr>
    </w:div>
    <w:div w:id="371735386">
      <w:bodyDiv w:val="1"/>
      <w:marLeft w:val="0"/>
      <w:marRight w:val="0"/>
      <w:marTop w:val="0"/>
      <w:marBottom w:val="0"/>
      <w:divBdr>
        <w:top w:val="none" w:sz="0" w:space="0" w:color="auto"/>
        <w:left w:val="none" w:sz="0" w:space="0" w:color="auto"/>
        <w:bottom w:val="none" w:sz="0" w:space="0" w:color="auto"/>
        <w:right w:val="none" w:sz="0" w:space="0" w:color="auto"/>
      </w:divBdr>
    </w:div>
    <w:div w:id="556354213">
      <w:bodyDiv w:val="1"/>
      <w:marLeft w:val="0"/>
      <w:marRight w:val="0"/>
      <w:marTop w:val="0"/>
      <w:marBottom w:val="0"/>
      <w:divBdr>
        <w:top w:val="none" w:sz="0" w:space="0" w:color="auto"/>
        <w:left w:val="none" w:sz="0" w:space="0" w:color="auto"/>
        <w:bottom w:val="none" w:sz="0" w:space="0" w:color="auto"/>
        <w:right w:val="none" w:sz="0" w:space="0" w:color="auto"/>
      </w:divBdr>
    </w:div>
    <w:div w:id="631794103">
      <w:bodyDiv w:val="1"/>
      <w:marLeft w:val="0"/>
      <w:marRight w:val="0"/>
      <w:marTop w:val="0"/>
      <w:marBottom w:val="0"/>
      <w:divBdr>
        <w:top w:val="none" w:sz="0" w:space="0" w:color="auto"/>
        <w:left w:val="none" w:sz="0" w:space="0" w:color="auto"/>
        <w:bottom w:val="none" w:sz="0" w:space="0" w:color="auto"/>
        <w:right w:val="none" w:sz="0" w:space="0" w:color="auto"/>
      </w:divBdr>
      <w:divsChild>
        <w:div w:id="1326562">
          <w:marLeft w:val="0"/>
          <w:marRight w:val="0"/>
          <w:marTop w:val="0"/>
          <w:marBottom w:val="0"/>
          <w:divBdr>
            <w:top w:val="none" w:sz="0" w:space="0" w:color="auto"/>
            <w:left w:val="none" w:sz="0" w:space="0" w:color="auto"/>
            <w:bottom w:val="none" w:sz="0" w:space="0" w:color="auto"/>
            <w:right w:val="none" w:sz="0" w:space="0" w:color="auto"/>
          </w:divBdr>
          <w:divsChild>
            <w:div w:id="783694055">
              <w:marLeft w:val="0"/>
              <w:marRight w:val="0"/>
              <w:marTop w:val="0"/>
              <w:marBottom w:val="0"/>
              <w:divBdr>
                <w:top w:val="none" w:sz="0" w:space="0" w:color="auto"/>
                <w:left w:val="none" w:sz="0" w:space="0" w:color="auto"/>
                <w:bottom w:val="none" w:sz="0" w:space="0" w:color="auto"/>
                <w:right w:val="none" w:sz="0" w:space="0" w:color="auto"/>
              </w:divBdr>
            </w:div>
          </w:divsChild>
        </w:div>
        <w:div w:id="62416233">
          <w:marLeft w:val="0"/>
          <w:marRight w:val="0"/>
          <w:marTop w:val="0"/>
          <w:marBottom w:val="0"/>
          <w:divBdr>
            <w:top w:val="single" w:sz="6" w:space="0" w:color="DDA136"/>
            <w:left w:val="none" w:sz="0" w:space="0" w:color="auto"/>
            <w:bottom w:val="none" w:sz="0" w:space="0" w:color="auto"/>
            <w:right w:val="none" w:sz="0" w:space="0" w:color="auto"/>
          </w:divBdr>
        </w:div>
        <w:div w:id="221598243">
          <w:marLeft w:val="0"/>
          <w:marRight w:val="0"/>
          <w:marTop w:val="0"/>
          <w:marBottom w:val="0"/>
          <w:divBdr>
            <w:top w:val="none" w:sz="0" w:space="0" w:color="auto"/>
            <w:left w:val="none" w:sz="0" w:space="0" w:color="auto"/>
            <w:bottom w:val="none" w:sz="0" w:space="0" w:color="auto"/>
            <w:right w:val="none" w:sz="0" w:space="0" w:color="auto"/>
          </w:divBdr>
        </w:div>
        <w:div w:id="323053760">
          <w:marLeft w:val="0"/>
          <w:marRight w:val="0"/>
          <w:marTop w:val="0"/>
          <w:marBottom w:val="0"/>
          <w:divBdr>
            <w:top w:val="single" w:sz="6" w:space="0" w:color="DDA136"/>
            <w:left w:val="none" w:sz="0" w:space="0" w:color="auto"/>
            <w:bottom w:val="none" w:sz="0" w:space="0" w:color="auto"/>
            <w:right w:val="none" w:sz="0" w:space="0" w:color="auto"/>
          </w:divBdr>
        </w:div>
        <w:div w:id="724332079">
          <w:marLeft w:val="0"/>
          <w:marRight w:val="0"/>
          <w:marTop w:val="0"/>
          <w:marBottom w:val="0"/>
          <w:divBdr>
            <w:top w:val="none" w:sz="0" w:space="0" w:color="auto"/>
            <w:left w:val="none" w:sz="0" w:space="0" w:color="auto"/>
            <w:bottom w:val="none" w:sz="0" w:space="0" w:color="auto"/>
            <w:right w:val="none" w:sz="0" w:space="0" w:color="auto"/>
          </w:divBdr>
          <w:divsChild>
            <w:div w:id="860044710">
              <w:marLeft w:val="0"/>
              <w:marRight w:val="0"/>
              <w:marTop w:val="0"/>
              <w:marBottom w:val="0"/>
              <w:divBdr>
                <w:top w:val="none" w:sz="0" w:space="0" w:color="auto"/>
                <w:left w:val="none" w:sz="0" w:space="0" w:color="auto"/>
                <w:bottom w:val="none" w:sz="0" w:space="0" w:color="auto"/>
                <w:right w:val="none" w:sz="0" w:space="0" w:color="auto"/>
              </w:divBdr>
              <w:divsChild>
                <w:div w:id="105685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256463">
          <w:marLeft w:val="0"/>
          <w:marRight w:val="0"/>
          <w:marTop w:val="0"/>
          <w:marBottom w:val="0"/>
          <w:divBdr>
            <w:top w:val="none" w:sz="0" w:space="0" w:color="auto"/>
            <w:left w:val="none" w:sz="0" w:space="0" w:color="auto"/>
            <w:bottom w:val="none" w:sz="0" w:space="0" w:color="auto"/>
            <w:right w:val="none" w:sz="0" w:space="0" w:color="auto"/>
          </w:divBdr>
          <w:divsChild>
            <w:div w:id="416482249">
              <w:marLeft w:val="0"/>
              <w:marRight w:val="0"/>
              <w:marTop w:val="0"/>
              <w:marBottom w:val="0"/>
              <w:divBdr>
                <w:top w:val="none" w:sz="0" w:space="0" w:color="auto"/>
                <w:left w:val="none" w:sz="0" w:space="0" w:color="auto"/>
                <w:bottom w:val="none" w:sz="0" w:space="0" w:color="auto"/>
                <w:right w:val="none" w:sz="0" w:space="0" w:color="auto"/>
              </w:divBdr>
            </w:div>
          </w:divsChild>
        </w:div>
        <w:div w:id="1245184957">
          <w:marLeft w:val="0"/>
          <w:marRight w:val="0"/>
          <w:marTop w:val="0"/>
          <w:marBottom w:val="0"/>
          <w:divBdr>
            <w:top w:val="none" w:sz="0" w:space="0" w:color="auto"/>
            <w:left w:val="none" w:sz="0" w:space="0" w:color="auto"/>
            <w:bottom w:val="none" w:sz="0" w:space="0" w:color="auto"/>
            <w:right w:val="none" w:sz="0" w:space="0" w:color="auto"/>
          </w:divBdr>
          <w:divsChild>
            <w:div w:id="1626228956">
              <w:marLeft w:val="0"/>
              <w:marRight w:val="0"/>
              <w:marTop w:val="0"/>
              <w:marBottom w:val="0"/>
              <w:divBdr>
                <w:top w:val="none" w:sz="0" w:space="0" w:color="auto"/>
                <w:left w:val="none" w:sz="0" w:space="0" w:color="auto"/>
                <w:bottom w:val="none" w:sz="0" w:space="0" w:color="auto"/>
                <w:right w:val="none" w:sz="0" w:space="0" w:color="auto"/>
              </w:divBdr>
            </w:div>
          </w:divsChild>
        </w:div>
        <w:div w:id="1569878513">
          <w:marLeft w:val="0"/>
          <w:marRight w:val="0"/>
          <w:marTop w:val="0"/>
          <w:marBottom w:val="0"/>
          <w:divBdr>
            <w:top w:val="none" w:sz="0" w:space="0" w:color="auto"/>
            <w:left w:val="none" w:sz="0" w:space="0" w:color="auto"/>
            <w:bottom w:val="none" w:sz="0" w:space="0" w:color="auto"/>
            <w:right w:val="none" w:sz="0" w:space="0" w:color="auto"/>
          </w:divBdr>
          <w:divsChild>
            <w:div w:id="990058223">
              <w:marLeft w:val="0"/>
              <w:marRight w:val="0"/>
              <w:marTop w:val="0"/>
              <w:marBottom w:val="0"/>
              <w:divBdr>
                <w:top w:val="none" w:sz="0" w:space="0" w:color="auto"/>
                <w:left w:val="none" w:sz="0" w:space="0" w:color="auto"/>
                <w:bottom w:val="none" w:sz="0" w:space="0" w:color="auto"/>
                <w:right w:val="none" w:sz="0" w:space="0" w:color="auto"/>
              </w:divBdr>
            </w:div>
          </w:divsChild>
        </w:div>
        <w:div w:id="1717974420">
          <w:marLeft w:val="0"/>
          <w:marRight w:val="0"/>
          <w:marTop w:val="0"/>
          <w:marBottom w:val="0"/>
          <w:divBdr>
            <w:top w:val="none" w:sz="0" w:space="0" w:color="auto"/>
            <w:left w:val="none" w:sz="0" w:space="0" w:color="auto"/>
            <w:bottom w:val="none" w:sz="0" w:space="0" w:color="auto"/>
            <w:right w:val="none" w:sz="0" w:space="0" w:color="auto"/>
          </w:divBdr>
        </w:div>
        <w:div w:id="1990284499">
          <w:marLeft w:val="0"/>
          <w:marRight w:val="0"/>
          <w:marTop w:val="0"/>
          <w:marBottom w:val="0"/>
          <w:divBdr>
            <w:top w:val="single" w:sz="6" w:space="0" w:color="DDA136"/>
            <w:left w:val="none" w:sz="0" w:space="0" w:color="auto"/>
            <w:bottom w:val="none" w:sz="0" w:space="0" w:color="auto"/>
            <w:right w:val="none" w:sz="0" w:space="0" w:color="auto"/>
          </w:divBdr>
        </w:div>
        <w:div w:id="2012678148">
          <w:marLeft w:val="0"/>
          <w:marRight w:val="0"/>
          <w:marTop w:val="0"/>
          <w:marBottom w:val="0"/>
          <w:divBdr>
            <w:top w:val="none" w:sz="0" w:space="0" w:color="auto"/>
            <w:left w:val="none" w:sz="0" w:space="0" w:color="auto"/>
            <w:bottom w:val="none" w:sz="0" w:space="0" w:color="auto"/>
            <w:right w:val="none" w:sz="0" w:space="0" w:color="auto"/>
          </w:divBdr>
          <w:divsChild>
            <w:div w:id="932083643">
              <w:marLeft w:val="0"/>
              <w:marRight w:val="0"/>
              <w:marTop w:val="0"/>
              <w:marBottom w:val="0"/>
              <w:divBdr>
                <w:top w:val="none" w:sz="0" w:space="0" w:color="auto"/>
                <w:left w:val="none" w:sz="0" w:space="0" w:color="auto"/>
                <w:bottom w:val="single" w:sz="6" w:space="0" w:color="F1EAE3"/>
                <w:right w:val="none" w:sz="0" w:space="0" w:color="auto"/>
              </w:divBdr>
            </w:div>
          </w:divsChild>
        </w:div>
        <w:div w:id="2053337357">
          <w:marLeft w:val="0"/>
          <w:marRight w:val="0"/>
          <w:marTop w:val="0"/>
          <w:marBottom w:val="0"/>
          <w:divBdr>
            <w:top w:val="none" w:sz="0" w:space="0" w:color="auto"/>
            <w:left w:val="none" w:sz="0" w:space="0" w:color="auto"/>
            <w:bottom w:val="none" w:sz="0" w:space="0" w:color="auto"/>
            <w:right w:val="none" w:sz="0" w:space="0" w:color="auto"/>
          </w:divBdr>
          <w:divsChild>
            <w:div w:id="19558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6131">
      <w:bodyDiv w:val="1"/>
      <w:marLeft w:val="0"/>
      <w:marRight w:val="0"/>
      <w:marTop w:val="0"/>
      <w:marBottom w:val="0"/>
      <w:divBdr>
        <w:top w:val="none" w:sz="0" w:space="0" w:color="auto"/>
        <w:left w:val="none" w:sz="0" w:space="0" w:color="auto"/>
        <w:bottom w:val="none" w:sz="0" w:space="0" w:color="auto"/>
        <w:right w:val="none" w:sz="0" w:space="0" w:color="auto"/>
      </w:divBdr>
    </w:div>
    <w:div w:id="1282103190">
      <w:bodyDiv w:val="1"/>
      <w:marLeft w:val="0"/>
      <w:marRight w:val="0"/>
      <w:marTop w:val="0"/>
      <w:marBottom w:val="0"/>
      <w:divBdr>
        <w:top w:val="none" w:sz="0" w:space="0" w:color="auto"/>
        <w:left w:val="none" w:sz="0" w:space="0" w:color="auto"/>
        <w:bottom w:val="none" w:sz="0" w:space="0" w:color="auto"/>
        <w:right w:val="none" w:sz="0" w:space="0" w:color="auto"/>
      </w:divBdr>
    </w:div>
    <w:div w:id="1471554378">
      <w:bodyDiv w:val="1"/>
      <w:marLeft w:val="0"/>
      <w:marRight w:val="0"/>
      <w:marTop w:val="0"/>
      <w:marBottom w:val="0"/>
      <w:divBdr>
        <w:top w:val="none" w:sz="0" w:space="0" w:color="auto"/>
        <w:left w:val="none" w:sz="0" w:space="0" w:color="auto"/>
        <w:bottom w:val="none" w:sz="0" w:space="0" w:color="auto"/>
        <w:right w:val="none" w:sz="0" w:space="0" w:color="auto"/>
      </w:divBdr>
      <w:divsChild>
        <w:div w:id="29961444">
          <w:marLeft w:val="0"/>
          <w:marRight w:val="0"/>
          <w:marTop w:val="0"/>
          <w:marBottom w:val="0"/>
          <w:divBdr>
            <w:top w:val="single" w:sz="6" w:space="0" w:color="DDA136"/>
            <w:left w:val="none" w:sz="0" w:space="0" w:color="auto"/>
            <w:bottom w:val="none" w:sz="0" w:space="0" w:color="auto"/>
            <w:right w:val="none" w:sz="0" w:space="0" w:color="auto"/>
          </w:divBdr>
        </w:div>
        <w:div w:id="307562631">
          <w:marLeft w:val="0"/>
          <w:marRight w:val="0"/>
          <w:marTop w:val="0"/>
          <w:marBottom w:val="0"/>
          <w:divBdr>
            <w:top w:val="none" w:sz="0" w:space="0" w:color="auto"/>
            <w:left w:val="none" w:sz="0" w:space="0" w:color="auto"/>
            <w:bottom w:val="none" w:sz="0" w:space="0" w:color="auto"/>
            <w:right w:val="none" w:sz="0" w:space="0" w:color="auto"/>
          </w:divBdr>
          <w:divsChild>
            <w:div w:id="510413236">
              <w:marLeft w:val="0"/>
              <w:marRight w:val="0"/>
              <w:marTop w:val="0"/>
              <w:marBottom w:val="0"/>
              <w:divBdr>
                <w:top w:val="none" w:sz="0" w:space="0" w:color="auto"/>
                <w:left w:val="none" w:sz="0" w:space="0" w:color="auto"/>
                <w:bottom w:val="none" w:sz="0" w:space="0" w:color="auto"/>
                <w:right w:val="none" w:sz="0" w:space="0" w:color="auto"/>
              </w:divBdr>
            </w:div>
          </w:divsChild>
        </w:div>
        <w:div w:id="327057088">
          <w:marLeft w:val="0"/>
          <w:marRight w:val="0"/>
          <w:marTop w:val="0"/>
          <w:marBottom w:val="0"/>
          <w:divBdr>
            <w:top w:val="none" w:sz="0" w:space="0" w:color="auto"/>
            <w:left w:val="none" w:sz="0" w:space="0" w:color="auto"/>
            <w:bottom w:val="none" w:sz="0" w:space="0" w:color="auto"/>
            <w:right w:val="none" w:sz="0" w:space="0" w:color="auto"/>
          </w:divBdr>
          <w:divsChild>
            <w:div w:id="1224100846">
              <w:marLeft w:val="0"/>
              <w:marRight w:val="0"/>
              <w:marTop w:val="0"/>
              <w:marBottom w:val="0"/>
              <w:divBdr>
                <w:top w:val="none" w:sz="0" w:space="0" w:color="auto"/>
                <w:left w:val="none" w:sz="0" w:space="0" w:color="auto"/>
                <w:bottom w:val="single" w:sz="6" w:space="0" w:color="F1EAE3"/>
                <w:right w:val="none" w:sz="0" w:space="0" w:color="auto"/>
              </w:divBdr>
            </w:div>
          </w:divsChild>
        </w:div>
        <w:div w:id="383530287">
          <w:marLeft w:val="0"/>
          <w:marRight w:val="0"/>
          <w:marTop w:val="0"/>
          <w:marBottom w:val="0"/>
          <w:divBdr>
            <w:top w:val="single" w:sz="6" w:space="0" w:color="DDA136"/>
            <w:left w:val="none" w:sz="0" w:space="0" w:color="auto"/>
            <w:bottom w:val="none" w:sz="0" w:space="0" w:color="auto"/>
            <w:right w:val="none" w:sz="0" w:space="0" w:color="auto"/>
          </w:divBdr>
        </w:div>
        <w:div w:id="494960526">
          <w:marLeft w:val="0"/>
          <w:marRight w:val="0"/>
          <w:marTop w:val="0"/>
          <w:marBottom w:val="0"/>
          <w:divBdr>
            <w:top w:val="none" w:sz="0" w:space="0" w:color="auto"/>
            <w:left w:val="none" w:sz="0" w:space="0" w:color="auto"/>
            <w:bottom w:val="none" w:sz="0" w:space="0" w:color="auto"/>
            <w:right w:val="none" w:sz="0" w:space="0" w:color="auto"/>
          </w:divBdr>
          <w:divsChild>
            <w:div w:id="1836678430">
              <w:marLeft w:val="0"/>
              <w:marRight w:val="0"/>
              <w:marTop w:val="0"/>
              <w:marBottom w:val="0"/>
              <w:divBdr>
                <w:top w:val="none" w:sz="0" w:space="0" w:color="auto"/>
                <w:left w:val="none" w:sz="0" w:space="0" w:color="auto"/>
                <w:bottom w:val="none" w:sz="0" w:space="0" w:color="auto"/>
                <w:right w:val="none" w:sz="0" w:space="0" w:color="auto"/>
              </w:divBdr>
            </w:div>
          </w:divsChild>
        </w:div>
        <w:div w:id="679936143">
          <w:marLeft w:val="0"/>
          <w:marRight w:val="0"/>
          <w:marTop w:val="0"/>
          <w:marBottom w:val="0"/>
          <w:divBdr>
            <w:top w:val="single" w:sz="6" w:space="0" w:color="DDA136"/>
            <w:left w:val="none" w:sz="0" w:space="0" w:color="auto"/>
            <w:bottom w:val="none" w:sz="0" w:space="0" w:color="auto"/>
            <w:right w:val="none" w:sz="0" w:space="0" w:color="auto"/>
          </w:divBdr>
        </w:div>
        <w:div w:id="900293996">
          <w:marLeft w:val="0"/>
          <w:marRight w:val="0"/>
          <w:marTop w:val="0"/>
          <w:marBottom w:val="0"/>
          <w:divBdr>
            <w:top w:val="none" w:sz="0" w:space="0" w:color="auto"/>
            <w:left w:val="none" w:sz="0" w:space="0" w:color="auto"/>
            <w:bottom w:val="none" w:sz="0" w:space="0" w:color="auto"/>
            <w:right w:val="none" w:sz="0" w:space="0" w:color="auto"/>
          </w:divBdr>
          <w:divsChild>
            <w:div w:id="132597743">
              <w:marLeft w:val="0"/>
              <w:marRight w:val="0"/>
              <w:marTop w:val="0"/>
              <w:marBottom w:val="0"/>
              <w:divBdr>
                <w:top w:val="none" w:sz="0" w:space="0" w:color="auto"/>
                <w:left w:val="none" w:sz="0" w:space="0" w:color="auto"/>
                <w:bottom w:val="none" w:sz="0" w:space="0" w:color="auto"/>
                <w:right w:val="none" w:sz="0" w:space="0" w:color="auto"/>
              </w:divBdr>
            </w:div>
          </w:divsChild>
        </w:div>
        <w:div w:id="1106266773">
          <w:marLeft w:val="0"/>
          <w:marRight w:val="0"/>
          <w:marTop w:val="0"/>
          <w:marBottom w:val="0"/>
          <w:divBdr>
            <w:top w:val="none" w:sz="0" w:space="0" w:color="auto"/>
            <w:left w:val="none" w:sz="0" w:space="0" w:color="auto"/>
            <w:bottom w:val="none" w:sz="0" w:space="0" w:color="auto"/>
            <w:right w:val="none" w:sz="0" w:space="0" w:color="auto"/>
          </w:divBdr>
        </w:div>
        <w:div w:id="1268346823">
          <w:marLeft w:val="0"/>
          <w:marRight w:val="0"/>
          <w:marTop w:val="0"/>
          <w:marBottom w:val="0"/>
          <w:divBdr>
            <w:top w:val="single" w:sz="6" w:space="0" w:color="DDA136"/>
            <w:left w:val="none" w:sz="0" w:space="0" w:color="auto"/>
            <w:bottom w:val="none" w:sz="0" w:space="0" w:color="auto"/>
            <w:right w:val="none" w:sz="0" w:space="0" w:color="auto"/>
          </w:divBdr>
        </w:div>
        <w:div w:id="1326788661">
          <w:marLeft w:val="0"/>
          <w:marRight w:val="0"/>
          <w:marTop w:val="0"/>
          <w:marBottom w:val="0"/>
          <w:divBdr>
            <w:top w:val="none" w:sz="0" w:space="0" w:color="auto"/>
            <w:left w:val="none" w:sz="0" w:space="0" w:color="auto"/>
            <w:bottom w:val="none" w:sz="0" w:space="0" w:color="auto"/>
            <w:right w:val="none" w:sz="0" w:space="0" w:color="auto"/>
          </w:divBdr>
        </w:div>
        <w:div w:id="1650590307">
          <w:marLeft w:val="0"/>
          <w:marRight w:val="0"/>
          <w:marTop w:val="0"/>
          <w:marBottom w:val="0"/>
          <w:divBdr>
            <w:top w:val="none" w:sz="0" w:space="0" w:color="auto"/>
            <w:left w:val="none" w:sz="0" w:space="0" w:color="auto"/>
            <w:bottom w:val="none" w:sz="0" w:space="0" w:color="auto"/>
            <w:right w:val="none" w:sz="0" w:space="0" w:color="auto"/>
          </w:divBdr>
          <w:divsChild>
            <w:div w:id="1356923406">
              <w:marLeft w:val="0"/>
              <w:marRight w:val="0"/>
              <w:marTop w:val="0"/>
              <w:marBottom w:val="0"/>
              <w:divBdr>
                <w:top w:val="none" w:sz="0" w:space="0" w:color="auto"/>
                <w:left w:val="none" w:sz="0" w:space="0" w:color="auto"/>
                <w:bottom w:val="none" w:sz="0" w:space="0" w:color="auto"/>
                <w:right w:val="none" w:sz="0" w:space="0" w:color="auto"/>
              </w:divBdr>
            </w:div>
          </w:divsChild>
        </w:div>
        <w:div w:id="1696229515">
          <w:marLeft w:val="0"/>
          <w:marRight w:val="0"/>
          <w:marTop w:val="0"/>
          <w:marBottom w:val="0"/>
          <w:divBdr>
            <w:top w:val="none" w:sz="0" w:space="0" w:color="auto"/>
            <w:left w:val="none" w:sz="0" w:space="0" w:color="auto"/>
            <w:bottom w:val="none" w:sz="0" w:space="0" w:color="auto"/>
            <w:right w:val="none" w:sz="0" w:space="0" w:color="auto"/>
          </w:divBdr>
          <w:divsChild>
            <w:div w:id="1533346772">
              <w:marLeft w:val="0"/>
              <w:marRight w:val="0"/>
              <w:marTop w:val="0"/>
              <w:marBottom w:val="0"/>
              <w:divBdr>
                <w:top w:val="none" w:sz="0" w:space="0" w:color="auto"/>
                <w:left w:val="none" w:sz="0" w:space="0" w:color="auto"/>
                <w:bottom w:val="none" w:sz="0" w:space="0" w:color="auto"/>
                <w:right w:val="none" w:sz="0" w:space="0" w:color="auto"/>
              </w:divBdr>
            </w:div>
          </w:divsChild>
        </w:div>
        <w:div w:id="2002343516">
          <w:marLeft w:val="0"/>
          <w:marRight w:val="0"/>
          <w:marTop w:val="0"/>
          <w:marBottom w:val="0"/>
          <w:divBdr>
            <w:top w:val="none" w:sz="0" w:space="0" w:color="auto"/>
            <w:left w:val="none" w:sz="0" w:space="0" w:color="auto"/>
            <w:bottom w:val="none" w:sz="0" w:space="0" w:color="auto"/>
            <w:right w:val="none" w:sz="0" w:space="0" w:color="auto"/>
          </w:divBdr>
          <w:divsChild>
            <w:div w:id="254290193">
              <w:marLeft w:val="0"/>
              <w:marRight w:val="0"/>
              <w:marTop w:val="0"/>
              <w:marBottom w:val="0"/>
              <w:divBdr>
                <w:top w:val="none" w:sz="0" w:space="0" w:color="auto"/>
                <w:left w:val="none" w:sz="0" w:space="0" w:color="auto"/>
                <w:bottom w:val="none" w:sz="0" w:space="0" w:color="auto"/>
                <w:right w:val="none" w:sz="0" w:space="0" w:color="auto"/>
              </w:divBdr>
            </w:div>
          </w:divsChild>
        </w:div>
        <w:div w:id="2035841124">
          <w:marLeft w:val="0"/>
          <w:marRight w:val="0"/>
          <w:marTop w:val="0"/>
          <w:marBottom w:val="0"/>
          <w:divBdr>
            <w:top w:val="none" w:sz="0" w:space="0" w:color="auto"/>
            <w:left w:val="none" w:sz="0" w:space="0" w:color="auto"/>
            <w:bottom w:val="none" w:sz="0" w:space="0" w:color="auto"/>
            <w:right w:val="none" w:sz="0" w:space="0" w:color="auto"/>
          </w:divBdr>
          <w:divsChild>
            <w:div w:id="473373944">
              <w:marLeft w:val="0"/>
              <w:marRight w:val="0"/>
              <w:marTop w:val="0"/>
              <w:marBottom w:val="0"/>
              <w:divBdr>
                <w:top w:val="none" w:sz="0" w:space="0" w:color="auto"/>
                <w:left w:val="none" w:sz="0" w:space="0" w:color="auto"/>
                <w:bottom w:val="none" w:sz="0" w:space="0" w:color="auto"/>
                <w:right w:val="none" w:sz="0" w:space="0" w:color="auto"/>
              </w:divBdr>
              <w:divsChild>
                <w:div w:id="7676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46879">
          <w:marLeft w:val="0"/>
          <w:marRight w:val="0"/>
          <w:marTop w:val="0"/>
          <w:marBottom w:val="0"/>
          <w:divBdr>
            <w:top w:val="none" w:sz="0" w:space="0" w:color="auto"/>
            <w:left w:val="none" w:sz="0" w:space="0" w:color="auto"/>
            <w:bottom w:val="none" w:sz="0" w:space="0" w:color="auto"/>
            <w:right w:val="none" w:sz="0" w:space="0" w:color="auto"/>
          </w:divBdr>
          <w:divsChild>
            <w:div w:id="1525944294">
              <w:marLeft w:val="0"/>
              <w:marRight w:val="0"/>
              <w:marTop w:val="0"/>
              <w:marBottom w:val="0"/>
              <w:divBdr>
                <w:top w:val="none" w:sz="0" w:space="0" w:color="auto"/>
                <w:left w:val="none" w:sz="0" w:space="0" w:color="auto"/>
                <w:bottom w:val="single" w:sz="6" w:space="0" w:color="F1EAE3"/>
                <w:right w:val="none" w:sz="0" w:space="0" w:color="auto"/>
              </w:divBdr>
            </w:div>
          </w:divsChild>
        </w:div>
        <w:div w:id="2119373726">
          <w:marLeft w:val="0"/>
          <w:marRight w:val="0"/>
          <w:marTop w:val="0"/>
          <w:marBottom w:val="0"/>
          <w:divBdr>
            <w:top w:val="none" w:sz="0" w:space="0" w:color="auto"/>
            <w:left w:val="none" w:sz="0" w:space="0" w:color="auto"/>
            <w:bottom w:val="none" w:sz="0" w:space="0" w:color="auto"/>
            <w:right w:val="none" w:sz="0" w:space="0" w:color="auto"/>
          </w:divBdr>
          <w:divsChild>
            <w:div w:id="670181686">
              <w:marLeft w:val="0"/>
              <w:marRight w:val="0"/>
              <w:marTop w:val="0"/>
              <w:marBottom w:val="0"/>
              <w:divBdr>
                <w:top w:val="none" w:sz="0" w:space="0" w:color="auto"/>
                <w:left w:val="none" w:sz="0" w:space="0" w:color="auto"/>
                <w:bottom w:val="single" w:sz="6" w:space="0" w:color="F1EAE3"/>
                <w:right w:val="none" w:sz="0" w:space="0" w:color="auto"/>
              </w:divBdr>
            </w:div>
          </w:divsChild>
        </w:div>
        <w:div w:id="2120831796">
          <w:marLeft w:val="0"/>
          <w:marRight w:val="0"/>
          <w:marTop w:val="0"/>
          <w:marBottom w:val="0"/>
          <w:divBdr>
            <w:top w:val="none" w:sz="0" w:space="0" w:color="auto"/>
            <w:left w:val="none" w:sz="0" w:space="0" w:color="auto"/>
            <w:bottom w:val="none" w:sz="0" w:space="0" w:color="auto"/>
            <w:right w:val="none" w:sz="0" w:space="0" w:color="auto"/>
          </w:divBdr>
          <w:divsChild>
            <w:div w:id="639962570">
              <w:marLeft w:val="0"/>
              <w:marRight w:val="0"/>
              <w:marTop w:val="0"/>
              <w:marBottom w:val="0"/>
              <w:divBdr>
                <w:top w:val="none" w:sz="0" w:space="0" w:color="auto"/>
                <w:left w:val="none" w:sz="0" w:space="0" w:color="auto"/>
                <w:bottom w:val="none" w:sz="0" w:space="0" w:color="auto"/>
                <w:right w:val="none" w:sz="0" w:space="0" w:color="auto"/>
              </w:divBdr>
            </w:div>
          </w:divsChild>
        </w:div>
        <w:div w:id="2141915262">
          <w:marLeft w:val="0"/>
          <w:marRight w:val="0"/>
          <w:marTop w:val="0"/>
          <w:marBottom w:val="0"/>
          <w:divBdr>
            <w:top w:val="none" w:sz="0" w:space="0" w:color="auto"/>
            <w:left w:val="none" w:sz="0" w:space="0" w:color="auto"/>
            <w:bottom w:val="none" w:sz="0" w:space="0" w:color="auto"/>
            <w:right w:val="none" w:sz="0" w:space="0" w:color="auto"/>
          </w:divBdr>
          <w:divsChild>
            <w:div w:id="10925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72434">
      <w:bodyDiv w:val="1"/>
      <w:marLeft w:val="0"/>
      <w:marRight w:val="0"/>
      <w:marTop w:val="0"/>
      <w:marBottom w:val="0"/>
      <w:divBdr>
        <w:top w:val="none" w:sz="0" w:space="0" w:color="auto"/>
        <w:left w:val="none" w:sz="0" w:space="0" w:color="auto"/>
        <w:bottom w:val="none" w:sz="0" w:space="0" w:color="auto"/>
        <w:right w:val="none" w:sz="0" w:space="0" w:color="auto"/>
      </w:divBdr>
    </w:div>
    <w:div w:id="2009213463">
      <w:bodyDiv w:val="1"/>
      <w:marLeft w:val="0"/>
      <w:marRight w:val="0"/>
      <w:marTop w:val="0"/>
      <w:marBottom w:val="0"/>
      <w:divBdr>
        <w:top w:val="none" w:sz="0" w:space="0" w:color="auto"/>
        <w:left w:val="none" w:sz="0" w:space="0" w:color="auto"/>
        <w:bottom w:val="none" w:sz="0" w:space="0" w:color="auto"/>
        <w:right w:val="none" w:sz="0" w:space="0" w:color="auto"/>
      </w:divBdr>
      <w:divsChild>
        <w:div w:id="87435058">
          <w:marLeft w:val="0"/>
          <w:marRight w:val="0"/>
          <w:marTop w:val="0"/>
          <w:marBottom w:val="0"/>
          <w:divBdr>
            <w:top w:val="none" w:sz="0" w:space="0" w:color="auto"/>
            <w:left w:val="none" w:sz="0" w:space="0" w:color="auto"/>
            <w:bottom w:val="none" w:sz="0" w:space="0" w:color="auto"/>
            <w:right w:val="none" w:sz="0" w:space="0" w:color="auto"/>
          </w:divBdr>
          <w:divsChild>
            <w:div w:id="1601910641">
              <w:marLeft w:val="0"/>
              <w:marRight w:val="0"/>
              <w:marTop w:val="0"/>
              <w:marBottom w:val="0"/>
              <w:divBdr>
                <w:top w:val="none" w:sz="0" w:space="0" w:color="auto"/>
                <w:left w:val="none" w:sz="0" w:space="0" w:color="auto"/>
                <w:bottom w:val="none" w:sz="0" w:space="0" w:color="auto"/>
                <w:right w:val="none" w:sz="0" w:space="0" w:color="auto"/>
              </w:divBdr>
            </w:div>
          </w:divsChild>
        </w:div>
        <w:div w:id="1863666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ligion.dk/viden/buddhismens-tre-hovedretning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r.dk/skole/kristendomskundskab/buddhism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2CD9B62652CFC49B10A53D37456A484" ma:contentTypeVersion="10" ma:contentTypeDescription="Opret et nyt dokument." ma:contentTypeScope="" ma:versionID="aa4f84cbf17a86cea863286fc72db31c">
  <xsd:schema xmlns:xsd="http://www.w3.org/2001/XMLSchema" xmlns:xs="http://www.w3.org/2001/XMLSchema" xmlns:p="http://schemas.microsoft.com/office/2006/metadata/properties" xmlns:ns2="11feb33f-abdb-4ce5-8822-6a4a15d1ce4b" targetNamespace="http://schemas.microsoft.com/office/2006/metadata/properties" ma:root="true" ma:fieldsID="b6abd843cb4ffcc404ced4f323c1fc96" ns2:_="">
    <xsd:import namespace="11feb33f-abdb-4ce5-8822-6a4a15d1ce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feb33f-abdb-4ce5-8822-6a4a15d1c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51B12A-70D3-4A08-9635-A8E581AF9E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369C846-72DD-48A5-8C54-2D75E4945C51}">
  <ds:schemaRefs>
    <ds:schemaRef ds:uri="http://schemas.microsoft.com/sharepoint/v3/contenttype/forms"/>
  </ds:schemaRefs>
</ds:datastoreItem>
</file>

<file path=customXml/itemProps3.xml><?xml version="1.0" encoding="utf-8"?>
<ds:datastoreItem xmlns:ds="http://schemas.openxmlformats.org/officeDocument/2006/customXml" ds:itemID="{5F977207-B80C-49B4-AF12-7908C2792995}">
  <ds:schemaRefs>
    <ds:schemaRef ds:uri="http://schemas.openxmlformats.org/officeDocument/2006/bibliography"/>
  </ds:schemaRefs>
</ds:datastoreItem>
</file>

<file path=customXml/itemProps4.xml><?xml version="1.0" encoding="utf-8"?>
<ds:datastoreItem xmlns:ds="http://schemas.openxmlformats.org/officeDocument/2006/customXml" ds:itemID="{EBA2C949-6E8C-4600-9500-60005A7A9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feb33f-abdb-4ce5-8822-6a4a15d1ce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1031</TotalTime>
  <Pages>10</Pages>
  <Words>2276</Words>
  <Characters>11702</Characters>
  <Application>Microsoft Office Word</Application>
  <DocSecurity>0</DocSecurity>
  <Lines>172</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Lomborg SkjernKristneFriskole</dc:creator>
  <cp:keywords/>
  <dc:description/>
  <cp:lastModifiedBy>Torben Mathiesen</cp:lastModifiedBy>
  <cp:revision>18</cp:revision>
  <cp:lastPrinted>2018-10-11T08:51:00Z</cp:lastPrinted>
  <dcterms:created xsi:type="dcterms:W3CDTF">2020-12-02T08:10:00Z</dcterms:created>
  <dcterms:modified xsi:type="dcterms:W3CDTF">2021-02-04T12:54:00Z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0x01010032CD9B62652CFC49B10A53D37456A484</vt:lpwstr>
  </property>
</Properties>
</file>